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5E7F" w:rsidRPr="00DE124C" w:rsidRDefault="00AE5E7F" w:rsidP="001B23CE">
      <w:pPr>
        <w:widowControl w:val="0"/>
        <w:autoSpaceDE w:val="0"/>
        <w:autoSpaceDN w:val="0"/>
        <w:adjustRightInd w:val="0"/>
        <w:jc w:val="center"/>
        <w:rPr>
          <w:b/>
          <w:sz w:val="32"/>
          <w:szCs w:val="32"/>
        </w:rPr>
      </w:pPr>
      <w:bookmarkStart w:id="0" w:name="_GoBack"/>
      <w:bookmarkEnd w:id="0"/>
      <w:r w:rsidRPr="00DE124C">
        <w:rPr>
          <w:b/>
          <w:sz w:val="32"/>
          <w:szCs w:val="32"/>
        </w:rPr>
        <w:t xml:space="preserve">UAAD Board Meeting </w:t>
      </w:r>
      <w:r w:rsidR="00DE124C" w:rsidRPr="00DE124C">
        <w:rPr>
          <w:b/>
          <w:sz w:val="32"/>
          <w:szCs w:val="32"/>
        </w:rPr>
        <w:t>Minutes</w:t>
      </w:r>
    </w:p>
    <w:p w:rsidR="00F4508F" w:rsidRPr="00DE124C" w:rsidRDefault="0053681E" w:rsidP="001B23CE">
      <w:pPr>
        <w:widowControl w:val="0"/>
        <w:autoSpaceDE w:val="0"/>
        <w:autoSpaceDN w:val="0"/>
        <w:adjustRightInd w:val="0"/>
        <w:jc w:val="center"/>
        <w:rPr>
          <w:b/>
          <w:szCs w:val="28"/>
        </w:rPr>
      </w:pPr>
      <w:r w:rsidRPr="00DE124C">
        <w:rPr>
          <w:b/>
          <w:sz w:val="28"/>
          <w:szCs w:val="28"/>
        </w:rPr>
        <w:t xml:space="preserve">Wednesday, </w:t>
      </w:r>
      <w:r w:rsidR="00FE259B" w:rsidRPr="00DE124C">
        <w:rPr>
          <w:b/>
          <w:sz w:val="28"/>
          <w:szCs w:val="28"/>
        </w:rPr>
        <w:t>April 6</w:t>
      </w:r>
      <w:r w:rsidR="00D03769" w:rsidRPr="00DE124C">
        <w:rPr>
          <w:b/>
          <w:sz w:val="28"/>
          <w:szCs w:val="28"/>
        </w:rPr>
        <w:t>,</w:t>
      </w:r>
      <w:r w:rsidR="00E04874" w:rsidRPr="00DE124C">
        <w:rPr>
          <w:b/>
          <w:sz w:val="28"/>
          <w:szCs w:val="28"/>
        </w:rPr>
        <w:t xml:space="preserve"> 201</w:t>
      </w:r>
      <w:r w:rsidR="003548FE" w:rsidRPr="00DE124C">
        <w:rPr>
          <w:b/>
          <w:sz w:val="28"/>
          <w:szCs w:val="28"/>
        </w:rPr>
        <w:t>6</w:t>
      </w:r>
      <w:r w:rsidR="00F4508F" w:rsidRPr="00DE124C">
        <w:rPr>
          <w:b/>
          <w:sz w:val="28"/>
          <w:szCs w:val="28"/>
        </w:rPr>
        <w:t xml:space="preserve">, </w:t>
      </w:r>
      <w:r w:rsidR="00682CBB" w:rsidRPr="00DE124C">
        <w:rPr>
          <w:b/>
          <w:sz w:val="28"/>
          <w:szCs w:val="28"/>
        </w:rPr>
        <w:t>12:00 p.m.</w:t>
      </w:r>
      <w:r w:rsidR="00D25A1F" w:rsidRPr="00DE124C">
        <w:rPr>
          <w:b/>
          <w:sz w:val="28"/>
          <w:szCs w:val="28"/>
        </w:rPr>
        <w:t xml:space="preserve"> </w:t>
      </w:r>
      <w:r w:rsidR="003C534A" w:rsidRPr="00DE124C">
        <w:rPr>
          <w:b/>
          <w:sz w:val="28"/>
          <w:szCs w:val="28"/>
        </w:rPr>
        <w:t>–</w:t>
      </w:r>
      <w:r w:rsidR="00D2656B" w:rsidRPr="00DE124C">
        <w:rPr>
          <w:b/>
          <w:sz w:val="28"/>
          <w:szCs w:val="28"/>
        </w:rPr>
        <w:t xml:space="preserve"> </w:t>
      </w:r>
      <w:r w:rsidR="003C534A" w:rsidRPr="00DE124C">
        <w:rPr>
          <w:b/>
          <w:sz w:val="28"/>
          <w:szCs w:val="28"/>
        </w:rPr>
        <w:t>1:00 p.m.</w:t>
      </w:r>
    </w:p>
    <w:p w:rsidR="0090130A" w:rsidRDefault="003C534A" w:rsidP="001B23CE">
      <w:pPr>
        <w:widowControl w:val="0"/>
        <w:autoSpaceDE w:val="0"/>
        <w:autoSpaceDN w:val="0"/>
        <w:adjustRightInd w:val="0"/>
        <w:jc w:val="center"/>
        <w:rPr>
          <w:b/>
          <w:sz w:val="28"/>
          <w:szCs w:val="28"/>
        </w:rPr>
      </w:pPr>
      <w:r w:rsidRPr="00DE124C">
        <w:rPr>
          <w:b/>
          <w:sz w:val="28"/>
          <w:szCs w:val="28"/>
        </w:rPr>
        <w:t xml:space="preserve"> </w:t>
      </w:r>
      <w:r w:rsidR="00531A6E" w:rsidRPr="00DE124C">
        <w:rPr>
          <w:b/>
          <w:sz w:val="28"/>
          <w:szCs w:val="28"/>
        </w:rPr>
        <w:t xml:space="preserve">Nebraska </w:t>
      </w:r>
      <w:r w:rsidR="001E1AA5" w:rsidRPr="00DE124C">
        <w:rPr>
          <w:b/>
          <w:sz w:val="28"/>
          <w:szCs w:val="28"/>
        </w:rPr>
        <w:t>Union</w:t>
      </w:r>
      <w:r w:rsidR="0038182E" w:rsidRPr="00DE124C">
        <w:rPr>
          <w:b/>
          <w:sz w:val="28"/>
          <w:szCs w:val="28"/>
        </w:rPr>
        <w:t xml:space="preserve"> </w:t>
      </w:r>
      <w:r w:rsidR="00531A6E" w:rsidRPr="00DE124C">
        <w:rPr>
          <w:b/>
          <w:sz w:val="28"/>
          <w:szCs w:val="28"/>
        </w:rPr>
        <w:t xml:space="preserve">(City Campus) </w:t>
      </w:r>
      <w:r w:rsidR="00D03769" w:rsidRPr="00DE124C">
        <w:rPr>
          <w:b/>
          <w:sz w:val="28"/>
          <w:szCs w:val="28"/>
        </w:rPr>
        <w:t>–</w:t>
      </w:r>
      <w:r w:rsidR="00FD50B0" w:rsidRPr="00DE124C">
        <w:rPr>
          <w:b/>
          <w:sz w:val="28"/>
          <w:szCs w:val="28"/>
        </w:rPr>
        <w:t xml:space="preserve"> </w:t>
      </w:r>
      <w:r w:rsidR="003548FE" w:rsidRPr="00DE124C">
        <w:rPr>
          <w:b/>
          <w:sz w:val="28"/>
          <w:szCs w:val="28"/>
        </w:rPr>
        <w:t>Heritage Room</w:t>
      </w:r>
    </w:p>
    <w:p w:rsidR="00DE124C" w:rsidRDefault="00DE124C" w:rsidP="00DE124C">
      <w:pPr>
        <w:widowControl w:val="0"/>
        <w:autoSpaceDE w:val="0"/>
        <w:autoSpaceDN w:val="0"/>
        <w:adjustRightInd w:val="0"/>
        <w:rPr>
          <w:sz w:val="28"/>
          <w:szCs w:val="28"/>
        </w:rPr>
      </w:pPr>
    </w:p>
    <w:p w:rsidR="00DE124C" w:rsidRPr="00592AA9" w:rsidRDefault="00DE124C" w:rsidP="00673CC0">
      <w:pPr>
        <w:widowControl w:val="0"/>
        <w:autoSpaceDE w:val="0"/>
        <w:autoSpaceDN w:val="0"/>
        <w:adjustRightInd w:val="0"/>
        <w:spacing w:after="104"/>
      </w:pPr>
      <w:r w:rsidRPr="00592AA9">
        <w:rPr>
          <w:b/>
        </w:rPr>
        <w:t>Members Present:</w:t>
      </w:r>
      <w:r w:rsidRPr="00592AA9">
        <w:t xml:space="preserve"> </w:t>
      </w:r>
      <w:r w:rsidRPr="00400D66">
        <w:t xml:space="preserve">Lindsay Augustyn, </w:t>
      </w:r>
      <w:r w:rsidR="008F7082" w:rsidRPr="00400D66">
        <w:t xml:space="preserve">Andrea Balkus, </w:t>
      </w:r>
      <w:r w:rsidRPr="00400D66">
        <w:t>Lori Bennett Baumli, Ashley Bjornsen, Becky Carter, Kate Engel, Charlotte Frank, Shelley Harrold, David Hartline, Tony Lazarowicz, Rene Mayo, Doug Pellatz, Pam</w:t>
      </w:r>
      <w:r w:rsidR="00400D66" w:rsidRPr="00400D66">
        <w:t xml:space="preserve"> Peters, </w:t>
      </w:r>
      <w:r w:rsidRPr="00400D66">
        <w:t>Jenny Schnase, Stephanie Vendetti, Karen Wills, Margo Young</w:t>
      </w:r>
    </w:p>
    <w:p w:rsidR="00E878B9" w:rsidRPr="00400D66" w:rsidRDefault="00DE124C" w:rsidP="00400D66">
      <w:pPr>
        <w:widowControl w:val="0"/>
        <w:autoSpaceDE w:val="0"/>
        <w:autoSpaceDN w:val="0"/>
        <w:adjustRightInd w:val="0"/>
        <w:spacing w:after="104"/>
      </w:pPr>
      <w:r w:rsidRPr="00592AA9">
        <w:rPr>
          <w:b/>
        </w:rPr>
        <w:t>Members Absent:</w:t>
      </w:r>
      <w:r w:rsidRPr="00592AA9">
        <w:t xml:space="preserve"> </w:t>
      </w:r>
      <w:r w:rsidR="00400D66" w:rsidRPr="00592AA9">
        <w:t>Jeremy Caldwell,</w:t>
      </w:r>
      <w:r w:rsidR="00400D66" w:rsidRPr="0051214D">
        <w:t xml:space="preserve"> </w:t>
      </w:r>
      <w:r w:rsidR="00F071D5" w:rsidRPr="00592AA9">
        <w:t>Deb Eisloeffel, Vicki Highstreet,</w:t>
      </w:r>
      <w:r w:rsidR="00F071D5">
        <w:t xml:space="preserve"> </w:t>
      </w:r>
      <w:r w:rsidR="00B14D04" w:rsidRPr="00592AA9">
        <w:t xml:space="preserve">Jerry Doyle, </w:t>
      </w:r>
      <w:r w:rsidR="00F071D5" w:rsidRPr="00592AA9">
        <w:t>Amy Lan</w:t>
      </w:r>
      <w:r w:rsidR="00F071D5">
        <w:t>ham,</w:t>
      </w:r>
      <w:r w:rsidR="00B93054">
        <w:t xml:space="preserve"> </w:t>
      </w:r>
      <w:r w:rsidR="00400D66" w:rsidRPr="00592AA9">
        <w:t xml:space="preserve">Mike O’Connor, Shannon Parry, </w:t>
      </w:r>
      <w:r w:rsidR="00B93054" w:rsidRPr="00592AA9">
        <w:t>Jenn Rutt,</w:t>
      </w:r>
      <w:r w:rsidR="00400D66">
        <w:t xml:space="preserve"> </w:t>
      </w:r>
      <w:r w:rsidR="00400D66" w:rsidRPr="00592AA9">
        <w:t xml:space="preserve">Julie Thomsen, </w:t>
      </w:r>
      <w:r w:rsidR="00400D66" w:rsidRPr="00400D66">
        <w:t>Virginia Uzendoski,</w:t>
      </w:r>
    </w:p>
    <w:p w:rsidR="00F07FBD" w:rsidRDefault="00F23DA4" w:rsidP="00673CC0">
      <w:pPr>
        <w:widowControl w:val="0"/>
        <w:numPr>
          <w:ilvl w:val="0"/>
          <w:numId w:val="22"/>
        </w:numPr>
        <w:autoSpaceDE w:val="0"/>
        <w:autoSpaceDN w:val="0"/>
        <w:adjustRightInd w:val="0"/>
        <w:spacing w:after="104"/>
      </w:pPr>
      <w:r w:rsidRPr="00400D66">
        <w:t>Introductions: What are you gra</w:t>
      </w:r>
      <w:r w:rsidR="00F07FBD">
        <w:t>teful for in the last 24 hours?</w:t>
      </w:r>
    </w:p>
    <w:p w:rsidR="00D2656B" w:rsidRPr="00400D66" w:rsidRDefault="00294302" w:rsidP="00673CC0">
      <w:pPr>
        <w:widowControl w:val="0"/>
        <w:numPr>
          <w:ilvl w:val="0"/>
          <w:numId w:val="22"/>
        </w:numPr>
        <w:autoSpaceDE w:val="0"/>
        <w:autoSpaceDN w:val="0"/>
        <w:adjustRightInd w:val="0"/>
        <w:spacing w:after="104"/>
      </w:pPr>
      <w:r w:rsidRPr="00400D66">
        <w:t>Call the Meeting to Order</w:t>
      </w:r>
      <w:r w:rsidR="00570411" w:rsidRPr="00400D66">
        <w:t xml:space="preserve"> (12:</w:t>
      </w:r>
      <w:r w:rsidR="00F23DA4" w:rsidRPr="00400D66">
        <w:t>13</w:t>
      </w:r>
      <w:r w:rsidR="00570411" w:rsidRPr="00400D66">
        <w:t>pm)</w:t>
      </w:r>
    </w:p>
    <w:p w:rsidR="00D549DA" w:rsidRPr="00400D66" w:rsidRDefault="00D549DA" w:rsidP="00673CC0">
      <w:pPr>
        <w:widowControl w:val="0"/>
        <w:numPr>
          <w:ilvl w:val="0"/>
          <w:numId w:val="22"/>
        </w:numPr>
        <w:autoSpaceDE w:val="0"/>
        <w:autoSpaceDN w:val="0"/>
        <w:adjustRightInd w:val="0"/>
        <w:spacing w:after="104"/>
      </w:pPr>
      <w:r w:rsidRPr="00400D66">
        <w:t xml:space="preserve">Approval of </w:t>
      </w:r>
      <w:r w:rsidR="009C0A05" w:rsidRPr="00400D66">
        <w:t>Meeting Agenda</w:t>
      </w:r>
      <w:r w:rsidR="009C0A05" w:rsidRPr="00400D66">
        <w:tab/>
      </w:r>
      <w:r w:rsidR="00570411" w:rsidRPr="00400D66">
        <w:t xml:space="preserve">Motion: </w:t>
      </w:r>
      <w:r w:rsidR="009C0A05" w:rsidRPr="00400D66">
        <w:rPr>
          <w:u w:val="single"/>
        </w:rPr>
        <w:t>Margo</w:t>
      </w:r>
      <w:r w:rsidR="00570411" w:rsidRPr="00400D66">
        <w:rPr>
          <w:u w:val="single"/>
        </w:rPr>
        <w:t xml:space="preserve"> </w:t>
      </w:r>
      <w:r w:rsidR="009C0A05" w:rsidRPr="00400D66">
        <w:rPr>
          <w:u w:val="single"/>
        </w:rPr>
        <w:t>Young</w:t>
      </w:r>
      <w:r w:rsidR="00570411" w:rsidRPr="00400D66">
        <w:t xml:space="preserve"> / Second: </w:t>
      </w:r>
      <w:r w:rsidR="009C0A05" w:rsidRPr="00400D66">
        <w:rPr>
          <w:u w:val="single"/>
        </w:rPr>
        <w:t>Jenny</w:t>
      </w:r>
      <w:r w:rsidR="00570411" w:rsidRPr="00400D66">
        <w:rPr>
          <w:u w:val="single"/>
        </w:rPr>
        <w:t xml:space="preserve"> </w:t>
      </w:r>
      <w:r w:rsidR="009C0A05" w:rsidRPr="00400D66">
        <w:rPr>
          <w:u w:val="single"/>
        </w:rPr>
        <w:t>Schnase</w:t>
      </w:r>
      <w:r w:rsidR="00570411" w:rsidRPr="00400D66">
        <w:t xml:space="preserve"> / Vote: </w:t>
      </w:r>
      <w:r w:rsidR="00570411" w:rsidRPr="00400D66">
        <w:rPr>
          <w:u w:val="single"/>
        </w:rPr>
        <w:t>Passed</w:t>
      </w:r>
    </w:p>
    <w:p w:rsidR="0053681E" w:rsidRPr="00400D66" w:rsidRDefault="00F757F2" w:rsidP="00673CC0">
      <w:pPr>
        <w:widowControl w:val="0"/>
        <w:numPr>
          <w:ilvl w:val="0"/>
          <w:numId w:val="22"/>
        </w:numPr>
        <w:autoSpaceDE w:val="0"/>
        <w:autoSpaceDN w:val="0"/>
        <w:adjustRightInd w:val="0"/>
        <w:spacing w:after="104"/>
      </w:pPr>
      <w:r w:rsidRPr="00400D66">
        <w:t xml:space="preserve">Approval of </w:t>
      </w:r>
      <w:r w:rsidR="00FD50B0" w:rsidRPr="00400D66">
        <w:t>Minutes</w:t>
      </w:r>
      <w:r w:rsidR="009C0A05" w:rsidRPr="00400D66">
        <w:tab/>
      </w:r>
      <w:r w:rsidR="00570411" w:rsidRPr="00400D66">
        <w:t xml:space="preserve">Motion: </w:t>
      </w:r>
      <w:r w:rsidR="009C0A05" w:rsidRPr="00400D66">
        <w:rPr>
          <w:u w:val="single"/>
        </w:rPr>
        <w:t>Lori Bennett Baumli</w:t>
      </w:r>
      <w:r w:rsidR="009C0A05" w:rsidRPr="00400D66">
        <w:t xml:space="preserve"> </w:t>
      </w:r>
      <w:r w:rsidR="00570411" w:rsidRPr="00400D66">
        <w:t xml:space="preserve">/ Second: </w:t>
      </w:r>
      <w:r w:rsidR="009C0A05" w:rsidRPr="00400D66">
        <w:rPr>
          <w:u w:val="single"/>
        </w:rPr>
        <w:t>Andrea Balkus</w:t>
      </w:r>
      <w:r w:rsidR="009C0A05" w:rsidRPr="00400D66">
        <w:t xml:space="preserve"> </w:t>
      </w:r>
      <w:r w:rsidR="00570411" w:rsidRPr="00400D66">
        <w:t xml:space="preserve">/ Vote: </w:t>
      </w:r>
      <w:r w:rsidR="00570411" w:rsidRPr="00400D66">
        <w:rPr>
          <w:u w:val="single"/>
        </w:rPr>
        <w:t>Passed</w:t>
      </w:r>
    </w:p>
    <w:p w:rsidR="00570411" w:rsidRPr="00400D66" w:rsidRDefault="002D5AE9" w:rsidP="00673CC0">
      <w:pPr>
        <w:widowControl w:val="0"/>
        <w:numPr>
          <w:ilvl w:val="0"/>
          <w:numId w:val="22"/>
        </w:numPr>
        <w:autoSpaceDE w:val="0"/>
        <w:autoSpaceDN w:val="0"/>
        <w:adjustRightInd w:val="0"/>
        <w:spacing w:after="104"/>
      </w:pPr>
      <w:r w:rsidRPr="00400D66">
        <w:t xml:space="preserve">Financial </w:t>
      </w:r>
      <w:r w:rsidR="004F3FCA" w:rsidRPr="00400D66">
        <w:t>Report</w:t>
      </w:r>
      <w:r w:rsidR="00A544F4" w:rsidRPr="00400D66">
        <w:t xml:space="preserve"> </w:t>
      </w:r>
      <w:r w:rsidRPr="00400D66">
        <w:t xml:space="preserve">– </w:t>
      </w:r>
      <w:r w:rsidR="003C534A" w:rsidRPr="00400D66">
        <w:t>Pam Peters</w:t>
      </w:r>
    </w:p>
    <w:p w:rsidR="002A07D5" w:rsidRPr="002A07D5" w:rsidRDefault="002A07D5" w:rsidP="002A07D5">
      <w:pPr>
        <w:rPr>
          <w:b/>
          <w:sz w:val="22"/>
          <w:szCs w:val="22"/>
        </w:rPr>
      </w:pPr>
      <w:r w:rsidRPr="002A07D5">
        <w:rPr>
          <w:b/>
        </w:rPr>
        <w:t>March Financials:</w:t>
      </w:r>
    </w:p>
    <w:p w:rsidR="002A07D5" w:rsidRPr="002A07D5" w:rsidRDefault="002A07D5" w:rsidP="002A07D5">
      <w:r w:rsidRPr="002A07D5">
        <w:t>Revenues $60 – Memberships</w:t>
      </w:r>
    </w:p>
    <w:p w:rsidR="002A07D5" w:rsidRPr="002A07D5" w:rsidRDefault="002A07D5" w:rsidP="002A07D5">
      <w:r w:rsidRPr="002A07D5">
        <w:t xml:space="preserve">Expenses $15 – re-issued check to The Olive Oil Shop (original check was lost) and </w:t>
      </w:r>
      <w:proofErr w:type="spellStart"/>
      <w:r w:rsidRPr="002A07D5">
        <w:t>adj’d</w:t>
      </w:r>
      <w:proofErr w:type="spellEnd"/>
      <w:r w:rsidRPr="002A07D5">
        <w:t xml:space="preserve"> checkbook</w:t>
      </w:r>
    </w:p>
    <w:p w:rsidR="002A07D5" w:rsidRPr="002A07D5" w:rsidRDefault="002A07D5" w:rsidP="002A07D5"/>
    <w:p w:rsidR="002A07D5" w:rsidRPr="002A07D5" w:rsidRDefault="002A07D5" w:rsidP="002A07D5">
      <w:pPr>
        <w:rPr>
          <w:b/>
        </w:rPr>
      </w:pPr>
      <w:r>
        <w:rPr>
          <w:b/>
        </w:rPr>
        <w:t>March vs February:</w:t>
      </w:r>
    </w:p>
    <w:p w:rsidR="002A07D5" w:rsidRPr="002A07D5" w:rsidRDefault="002A07D5" w:rsidP="002A07D5">
      <w:r>
        <w:t>Cash – Increase of $20</w:t>
      </w:r>
    </w:p>
    <w:p w:rsidR="002A07D5" w:rsidRPr="002A07D5" w:rsidRDefault="002A07D5" w:rsidP="002A07D5">
      <w:r>
        <w:t>Foundation Fund – No C</w:t>
      </w:r>
      <w:r w:rsidRPr="002A07D5">
        <w:t>hange</w:t>
      </w:r>
    </w:p>
    <w:p w:rsidR="002A07D5" w:rsidRPr="002A07D5" w:rsidRDefault="002A07D5" w:rsidP="002A07D5">
      <w:r>
        <w:t>A/R Balance – I</w:t>
      </w:r>
      <w:r w:rsidRPr="002A07D5">
        <w:t>ncrease of $40</w:t>
      </w:r>
    </w:p>
    <w:p w:rsidR="002A07D5" w:rsidRPr="002A07D5" w:rsidRDefault="002A07D5" w:rsidP="002A07D5"/>
    <w:p w:rsidR="002A07D5" w:rsidRPr="002A07D5" w:rsidRDefault="002A07D5" w:rsidP="002A07D5">
      <w:pPr>
        <w:rPr>
          <w:b/>
        </w:rPr>
      </w:pPr>
      <w:r w:rsidRPr="002A07D5">
        <w:rPr>
          <w:b/>
        </w:rPr>
        <w:t>Foundation Fund:</w:t>
      </w:r>
    </w:p>
    <w:p w:rsidR="002A07D5" w:rsidRPr="002A07D5" w:rsidRDefault="002A07D5" w:rsidP="002A07D5">
      <w:r w:rsidRPr="002A07D5">
        <w:t>Attached is the information I had requested from the Foundation.</w:t>
      </w:r>
    </w:p>
    <w:p w:rsidR="002A07D5" w:rsidRPr="002A07D5" w:rsidRDefault="002A07D5" w:rsidP="002A07D5"/>
    <w:p w:rsidR="002A07D5" w:rsidRPr="002A07D5" w:rsidRDefault="002A07D5" w:rsidP="002A07D5">
      <w:pPr>
        <w:rPr>
          <w:b/>
        </w:rPr>
      </w:pPr>
      <w:r w:rsidRPr="002A07D5">
        <w:rPr>
          <w:b/>
        </w:rPr>
        <w:t>Recap:</w:t>
      </w:r>
    </w:p>
    <w:p w:rsidR="002A07D5" w:rsidRPr="002A07D5" w:rsidRDefault="002A07D5" w:rsidP="002A07D5">
      <w:pPr>
        <w:pStyle w:val="ListParagraph"/>
        <w:numPr>
          <w:ilvl w:val="0"/>
          <w:numId w:val="35"/>
        </w:numPr>
      </w:pPr>
      <w:r w:rsidRPr="002A07D5">
        <w:t>Established in 1981 with beginning balance of $2,720</w:t>
      </w:r>
    </w:p>
    <w:p w:rsidR="002A07D5" w:rsidRPr="002A07D5" w:rsidRDefault="002A07D5" w:rsidP="002A07D5">
      <w:pPr>
        <w:pStyle w:val="ListParagraph"/>
        <w:numPr>
          <w:ilvl w:val="0"/>
          <w:numId w:val="35"/>
        </w:numPr>
      </w:pPr>
      <w:r w:rsidRPr="002A07D5">
        <w:t xml:space="preserve">Payroll deductions (see detailed list of $5 &amp; $10) – this was either straight contributions  or membership dues (I’m thinking it was membership dues – it was unclear) – this was occurring July 2009 – June 2013 </w:t>
      </w:r>
    </w:p>
    <w:p w:rsidR="002A07D5" w:rsidRPr="002A07D5" w:rsidRDefault="002A07D5" w:rsidP="002A07D5">
      <w:pPr>
        <w:pStyle w:val="ListParagraph"/>
        <w:numPr>
          <w:ilvl w:val="0"/>
          <w:numId w:val="35"/>
        </w:numPr>
      </w:pPr>
      <w:r w:rsidRPr="002A07D5">
        <w:t>No additional contributions since June 2013</w:t>
      </w:r>
    </w:p>
    <w:p w:rsidR="002A07D5" w:rsidRPr="002A07D5" w:rsidRDefault="002A07D5" w:rsidP="002A07D5">
      <w:pPr>
        <w:pStyle w:val="ListParagraph"/>
        <w:numPr>
          <w:ilvl w:val="0"/>
          <w:numId w:val="35"/>
        </w:numPr>
      </w:pPr>
      <w:r w:rsidRPr="002A07D5">
        <w:t>One Request for disbursement of $285 in 2012</w:t>
      </w:r>
    </w:p>
    <w:p w:rsidR="002A07D5" w:rsidRPr="002A07D5" w:rsidRDefault="002A07D5" w:rsidP="002A07D5">
      <w:pPr>
        <w:pStyle w:val="ListParagraph"/>
        <w:numPr>
          <w:ilvl w:val="0"/>
          <w:numId w:val="35"/>
        </w:numPr>
      </w:pPr>
      <w:r w:rsidRPr="002A07D5">
        <w:t>Current balance $3,950 (this balance has not changed for over 2 years)</w:t>
      </w:r>
    </w:p>
    <w:p w:rsidR="002A07D5" w:rsidRPr="002A07D5" w:rsidRDefault="002A07D5" w:rsidP="002A07D5">
      <w:pPr>
        <w:pStyle w:val="ListParagraph"/>
        <w:numPr>
          <w:ilvl w:val="0"/>
          <w:numId w:val="35"/>
        </w:numPr>
      </w:pPr>
      <w:r w:rsidRPr="002A07D5">
        <w:t>Not an interest bearing account</w:t>
      </w:r>
    </w:p>
    <w:p w:rsidR="002A07D5" w:rsidRPr="002A07D5" w:rsidRDefault="002A07D5" w:rsidP="002A07D5"/>
    <w:p w:rsidR="002A07D5" w:rsidRPr="002A07D5" w:rsidRDefault="002A07D5" w:rsidP="002A07D5">
      <w:r w:rsidRPr="002A07D5">
        <w:lastRenderedPageBreak/>
        <w:t>The Foundation Summary Memorandum will be put on UNL Box.</w:t>
      </w:r>
    </w:p>
    <w:p w:rsidR="00B93054" w:rsidRPr="00DE124C" w:rsidRDefault="00B93054" w:rsidP="002A07D5">
      <w:pPr>
        <w:widowControl w:val="0"/>
        <w:autoSpaceDE w:val="0"/>
        <w:autoSpaceDN w:val="0"/>
        <w:adjustRightInd w:val="0"/>
        <w:spacing w:after="104"/>
      </w:pPr>
    </w:p>
    <w:p w:rsidR="00570411" w:rsidRDefault="00903BA0" w:rsidP="00673CC0">
      <w:pPr>
        <w:widowControl w:val="0"/>
        <w:numPr>
          <w:ilvl w:val="0"/>
          <w:numId w:val="22"/>
        </w:numPr>
        <w:autoSpaceDE w:val="0"/>
        <w:autoSpaceDN w:val="0"/>
        <w:adjustRightInd w:val="0"/>
        <w:spacing w:after="104"/>
      </w:pPr>
      <w:r w:rsidRPr="00DE124C">
        <w:t>President’s Report</w:t>
      </w:r>
      <w:r w:rsidR="002D5AE9" w:rsidRPr="00DE124C">
        <w:t xml:space="preserve"> – Becky Carter</w:t>
      </w:r>
    </w:p>
    <w:p w:rsidR="00036DEA" w:rsidRDefault="003A1C6A" w:rsidP="00036DEA">
      <w:pPr>
        <w:widowControl w:val="0"/>
        <w:numPr>
          <w:ilvl w:val="1"/>
          <w:numId w:val="22"/>
        </w:numPr>
        <w:autoSpaceDE w:val="0"/>
        <w:autoSpaceDN w:val="0"/>
        <w:adjustRightInd w:val="0"/>
        <w:spacing w:after="104"/>
        <w:rPr>
          <w:rStyle w:val="fn"/>
        </w:rPr>
      </w:pPr>
      <w:r w:rsidRPr="00DE124C">
        <w:rPr>
          <w:rStyle w:val="fn"/>
        </w:rPr>
        <w:t xml:space="preserve">Bylaw </w:t>
      </w:r>
      <w:r w:rsidR="00F07FBD">
        <w:rPr>
          <w:rStyle w:val="fn"/>
        </w:rPr>
        <w:t xml:space="preserve">Proposed </w:t>
      </w:r>
      <w:r w:rsidRPr="00DE124C">
        <w:rPr>
          <w:rStyle w:val="fn"/>
        </w:rPr>
        <w:t>Change approved on March 16, 2016</w:t>
      </w:r>
      <w:r w:rsidR="00036DEA">
        <w:rPr>
          <w:rStyle w:val="fn"/>
        </w:rPr>
        <w:t xml:space="preserve">: (Passed </w:t>
      </w:r>
      <w:r w:rsidR="00F07FBD">
        <w:rPr>
          <w:rStyle w:val="fn"/>
        </w:rPr>
        <w:t xml:space="preserve">favorably </w:t>
      </w:r>
      <w:r w:rsidR="00036DEA">
        <w:rPr>
          <w:rStyle w:val="fn"/>
        </w:rPr>
        <w:t>20 to 2)</w:t>
      </w:r>
    </w:p>
    <w:p w:rsidR="00F07FBD" w:rsidRDefault="00F07FBD" w:rsidP="00F07FBD">
      <w:pPr>
        <w:widowControl w:val="0"/>
        <w:autoSpaceDE w:val="0"/>
        <w:autoSpaceDN w:val="0"/>
        <w:adjustRightInd w:val="0"/>
        <w:spacing w:after="104"/>
        <w:ind w:left="1440"/>
        <w:rPr>
          <w:rStyle w:val="fn"/>
        </w:rPr>
      </w:pPr>
      <w:r w:rsidRPr="00F07FBD">
        <w:rPr>
          <w:rStyle w:val="fn"/>
        </w:rPr>
        <w:t>The proposed bylaw revision is to Article III:  Membership, Section 1: Membership Categories.  The proposal is to strike the language “are non-voting and” from the Affiliate and Associate membership descriptions, so Affiliate and Associate members will become full voting UAAD</w:t>
      </w:r>
      <w:r>
        <w:rPr>
          <w:rStyle w:val="fn"/>
        </w:rPr>
        <w:t xml:space="preserve"> members effective immediately.</w:t>
      </w:r>
    </w:p>
    <w:p w:rsidR="00036DEA" w:rsidRPr="00DE124C" w:rsidRDefault="00036DEA" w:rsidP="00673CC0">
      <w:pPr>
        <w:widowControl w:val="0"/>
        <w:numPr>
          <w:ilvl w:val="1"/>
          <w:numId w:val="22"/>
        </w:numPr>
        <w:autoSpaceDE w:val="0"/>
        <w:autoSpaceDN w:val="0"/>
        <w:adjustRightInd w:val="0"/>
        <w:spacing w:after="104"/>
        <w:rPr>
          <w:rStyle w:val="fn"/>
        </w:rPr>
      </w:pPr>
      <w:r>
        <w:rPr>
          <w:rStyle w:val="fn"/>
        </w:rPr>
        <w:t xml:space="preserve">James V. </w:t>
      </w:r>
      <w:proofErr w:type="spellStart"/>
      <w:r>
        <w:rPr>
          <w:rStyle w:val="fn"/>
        </w:rPr>
        <w:t>Griesen</w:t>
      </w:r>
      <w:proofErr w:type="spellEnd"/>
      <w:r>
        <w:rPr>
          <w:rStyle w:val="fn"/>
        </w:rPr>
        <w:t xml:space="preserve"> Award: </w:t>
      </w:r>
      <w:r w:rsidR="00F07FBD">
        <w:rPr>
          <w:rStyle w:val="fn"/>
        </w:rPr>
        <w:t xml:space="preserve">Linda </w:t>
      </w:r>
      <w:proofErr w:type="spellStart"/>
      <w:r w:rsidR="00F07FBD">
        <w:rPr>
          <w:rStyle w:val="fn"/>
        </w:rPr>
        <w:t>Schwatzkopf</w:t>
      </w:r>
      <w:proofErr w:type="spellEnd"/>
    </w:p>
    <w:p w:rsidR="00570411" w:rsidRDefault="00FC22B3" w:rsidP="00673CC0">
      <w:pPr>
        <w:pStyle w:val="ListParagraph"/>
        <w:widowControl w:val="0"/>
        <w:numPr>
          <w:ilvl w:val="0"/>
          <w:numId w:val="22"/>
        </w:numPr>
        <w:autoSpaceDE w:val="0"/>
        <w:autoSpaceDN w:val="0"/>
        <w:adjustRightInd w:val="0"/>
        <w:spacing w:after="104"/>
      </w:pPr>
      <w:r w:rsidRPr="00DE124C">
        <w:t>Vice President/President Elect Report – Charlotte Frank</w:t>
      </w:r>
    </w:p>
    <w:p w:rsidR="0022301B" w:rsidRDefault="00FC22B3" w:rsidP="0022301B">
      <w:pPr>
        <w:pStyle w:val="ListParagraph"/>
        <w:widowControl w:val="0"/>
        <w:numPr>
          <w:ilvl w:val="1"/>
          <w:numId w:val="22"/>
        </w:numPr>
        <w:autoSpaceDE w:val="0"/>
        <w:autoSpaceDN w:val="0"/>
        <w:adjustRightInd w:val="0"/>
        <w:spacing w:after="104"/>
        <w:rPr>
          <w:rStyle w:val="fn"/>
        </w:rPr>
      </w:pPr>
      <w:r w:rsidRPr="00DE124C">
        <w:rPr>
          <w:rStyle w:val="fn"/>
        </w:rPr>
        <w:t xml:space="preserve">Faculty Senate Meeting </w:t>
      </w:r>
      <w:r w:rsidRPr="0022301B">
        <w:rPr>
          <w:rStyle w:val="fn"/>
        </w:rPr>
        <w:t>Update</w:t>
      </w:r>
    </w:p>
    <w:p w:rsidR="0022301B" w:rsidRDefault="00F07FBD" w:rsidP="007A4D14">
      <w:pPr>
        <w:widowControl w:val="0"/>
        <w:autoSpaceDE w:val="0"/>
        <w:autoSpaceDN w:val="0"/>
        <w:adjustRightInd w:val="0"/>
        <w:spacing w:after="104"/>
        <w:rPr>
          <w:rStyle w:val="fn"/>
        </w:rPr>
      </w:pPr>
      <w:r>
        <w:rPr>
          <w:rStyle w:val="fn"/>
          <w:b/>
        </w:rPr>
        <w:tab/>
      </w:r>
      <w:r>
        <w:rPr>
          <w:rStyle w:val="fn"/>
          <w:b/>
        </w:rPr>
        <w:tab/>
      </w:r>
      <w:r w:rsidR="0022301B" w:rsidRPr="007A4D14">
        <w:rPr>
          <w:rStyle w:val="fn"/>
          <w:b/>
        </w:rPr>
        <w:t>Information Technologies and Services Committee</w:t>
      </w:r>
      <w:r w:rsidR="0022301B">
        <w:rPr>
          <w:rStyle w:val="fn"/>
        </w:rPr>
        <w:t xml:space="preserve"> </w:t>
      </w:r>
      <w:r w:rsidR="006B624B">
        <w:rPr>
          <w:rStyle w:val="fn"/>
        </w:rPr>
        <w:t>(</w:t>
      </w:r>
      <w:r w:rsidR="0022301B">
        <w:rPr>
          <w:rStyle w:val="fn"/>
        </w:rPr>
        <w:t>Rich Leiter, C</w:t>
      </w:r>
      <w:r w:rsidR="0022301B" w:rsidRPr="0022301B">
        <w:rPr>
          <w:rStyle w:val="fn"/>
        </w:rPr>
        <w:t xml:space="preserve">hair from Law </w:t>
      </w:r>
      <w:r>
        <w:rPr>
          <w:rStyle w:val="fn"/>
        </w:rPr>
        <w:tab/>
      </w:r>
      <w:r>
        <w:rPr>
          <w:rStyle w:val="fn"/>
        </w:rPr>
        <w:tab/>
      </w:r>
      <w:r>
        <w:rPr>
          <w:rStyle w:val="fn"/>
        </w:rPr>
        <w:tab/>
      </w:r>
      <w:r w:rsidR="0022301B" w:rsidRPr="0022301B">
        <w:rPr>
          <w:rStyle w:val="fn"/>
        </w:rPr>
        <w:t xml:space="preserve">College </w:t>
      </w:r>
      <w:r w:rsidR="0022301B">
        <w:rPr>
          <w:rStyle w:val="fn"/>
        </w:rPr>
        <w:t>with</w:t>
      </w:r>
      <w:r w:rsidR="0022301B" w:rsidRPr="0022301B">
        <w:rPr>
          <w:rStyle w:val="fn"/>
        </w:rPr>
        <w:t xml:space="preserve"> Lance Perez, Heath Tuttle and Jeremy Van Hoff</w:t>
      </w:r>
      <w:r w:rsidR="006B624B">
        <w:rPr>
          <w:rStyle w:val="fn"/>
        </w:rPr>
        <w:t>)</w:t>
      </w:r>
      <w:r w:rsidR="0022301B">
        <w:rPr>
          <w:rStyle w:val="fn"/>
        </w:rPr>
        <w:t xml:space="preserve"> most discussion</w:t>
      </w:r>
    </w:p>
    <w:p w:rsidR="0089589A" w:rsidRDefault="0089589A" w:rsidP="00F07FBD">
      <w:pPr>
        <w:pStyle w:val="ListParagraph"/>
        <w:widowControl w:val="0"/>
        <w:numPr>
          <w:ilvl w:val="0"/>
          <w:numId w:val="34"/>
        </w:numPr>
        <w:tabs>
          <w:tab w:val="left" w:pos="1800"/>
        </w:tabs>
        <w:autoSpaceDE w:val="0"/>
        <w:autoSpaceDN w:val="0"/>
        <w:adjustRightInd w:val="0"/>
        <w:spacing w:after="104"/>
        <w:ind w:left="1800"/>
        <w:rPr>
          <w:rStyle w:val="fn"/>
        </w:rPr>
      </w:pPr>
      <w:r>
        <w:rPr>
          <w:rStyle w:val="fn"/>
        </w:rPr>
        <w:t>Migration of Blackboard to Canvas</w:t>
      </w:r>
      <w:r w:rsidR="009C6657">
        <w:rPr>
          <w:rStyle w:val="fn"/>
        </w:rPr>
        <w:t xml:space="preserve"> </w:t>
      </w:r>
      <w:r w:rsidR="0022301B" w:rsidRPr="0022301B">
        <w:rPr>
          <w:rStyle w:val="fn"/>
        </w:rPr>
        <w:t>and the pilot program of participants which started this spring</w:t>
      </w:r>
      <w:r w:rsidR="0022301B">
        <w:rPr>
          <w:rStyle w:val="fn"/>
        </w:rPr>
        <w:t xml:space="preserve">. </w:t>
      </w:r>
      <w:r w:rsidR="0022301B" w:rsidRPr="0022301B">
        <w:rPr>
          <w:rStyle w:val="fn"/>
        </w:rPr>
        <w:t xml:space="preserve">UNL is in the process of finalizing the contract and there will be 2 years to transfer all content from Blackboard before that contract expires. When asked about the benefits, the primary one noted </w:t>
      </w:r>
      <w:r w:rsidR="0022301B">
        <w:rPr>
          <w:rStyle w:val="fn"/>
        </w:rPr>
        <w:t>w</w:t>
      </w:r>
      <w:r w:rsidR="0022301B" w:rsidRPr="0022301B">
        <w:rPr>
          <w:rStyle w:val="fn"/>
        </w:rPr>
        <w:t xml:space="preserve">as the modern interface with mobile devices and the average time to download each faculty’s course content is </w:t>
      </w:r>
      <w:r w:rsidR="0022301B">
        <w:rPr>
          <w:rStyle w:val="fn"/>
        </w:rPr>
        <w:t>only</w:t>
      </w:r>
      <w:r w:rsidR="0022301B" w:rsidRPr="0022301B">
        <w:rPr>
          <w:rStyle w:val="fn"/>
        </w:rPr>
        <w:t xml:space="preserve"> 3 hours.</w:t>
      </w:r>
    </w:p>
    <w:p w:rsidR="00155428" w:rsidRDefault="00F07FBD" w:rsidP="007A4D14">
      <w:pPr>
        <w:widowControl w:val="0"/>
        <w:autoSpaceDE w:val="0"/>
        <w:autoSpaceDN w:val="0"/>
        <w:adjustRightInd w:val="0"/>
        <w:spacing w:after="104"/>
        <w:rPr>
          <w:rStyle w:val="fn"/>
        </w:rPr>
      </w:pPr>
      <w:r>
        <w:rPr>
          <w:rStyle w:val="fn"/>
          <w:b/>
        </w:rPr>
        <w:tab/>
      </w:r>
      <w:r>
        <w:rPr>
          <w:rStyle w:val="fn"/>
          <w:b/>
        </w:rPr>
        <w:tab/>
      </w:r>
      <w:r w:rsidR="00DA65E2" w:rsidRPr="007A4D14">
        <w:rPr>
          <w:rStyle w:val="fn"/>
          <w:b/>
        </w:rPr>
        <w:t>Parking Advisory Committee</w:t>
      </w:r>
      <w:r w:rsidR="00DA65E2">
        <w:rPr>
          <w:rStyle w:val="fn"/>
        </w:rPr>
        <w:t xml:space="preserve"> (Dan Carpenter</w:t>
      </w:r>
      <w:r w:rsidR="00155428">
        <w:rPr>
          <w:rStyle w:val="fn"/>
        </w:rPr>
        <w:t xml:space="preserve"> &amp; Dan Shattil)</w:t>
      </w:r>
      <w:r w:rsidR="0022301B">
        <w:rPr>
          <w:rStyle w:val="fn"/>
        </w:rPr>
        <w:t xml:space="preserve"> </w:t>
      </w:r>
      <w:r w:rsidR="0022301B" w:rsidRPr="0022301B">
        <w:rPr>
          <w:rStyle w:val="fn"/>
        </w:rPr>
        <w:t>significant discussion</w:t>
      </w:r>
    </w:p>
    <w:p w:rsidR="007A4D14" w:rsidRDefault="0022301B" w:rsidP="00F07FBD">
      <w:pPr>
        <w:pStyle w:val="ListParagraph"/>
        <w:widowControl w:val="0"/>
        <w:numPr>
          <w:ilvl w:val="0"/>
          <w:numId w:val="34"/>
        </w:numPr>
        <w:autoSpaceDE w:val="0"/>
        <w:autoSpaceDN w:val="0"/>
        <w:adjustRightInd w:val="0"/>
        <w:spacing w:after="104"/>
        <w:ind w:left="1800"/>
        <w:rPr>
          <w:rStyle w:val="fn"/>
        </w:rPr>
      </w:pPr>
      <w:r>
        <w:rPr>
          <w:rStyle w:val="fn"/>
        </w:rPr>
        <w:t>A</w:t>
      </w:r>
      <w:r w:rsidRPr="0022301B">
        <w:rPr>
          <w:rStyle w:val="fn"/>
        </w:rPr>
        <w:t>ctivity of the last year and the key recommendation was to not increase parking fees for next year</w:t>
      </w:r>
      <w:r>
        <w:rPr>
          <w:rStyle w:val="fn"/>
        </w:rPr>
        <w:t xml:space="preserve">. </w:t>
      </w:r>
      <w:r w:rsidRPr="0022301B">
        <w:rPr>
          <w:rStyle w:val="fn"/>
        </w:rPr>
        <w:t>There will be a $1.15 additional fee for students each semester to fund the bus transit system.</w:t>
      </w:r>
    </w:p>
    <w:p w:rsidR="007A4D14" w:rsidRDefault="0022301B" w:rsidP="00F07FBD">
      <w:pPr>
        <w:pStyle w:val="ListParagraph"/>
        <w:widowControl w:val="0"/>
        <w:numPr>
          <w:ilvl w:val="0"/>
          <w:numId w:val="34"/>
        </w:numPr>
        <w:autoSpaceDE w:val="0"/>
        <w:autoSpaceDN w:val="0"/>
        <w:adjustRightInd w:val="0"/>
        <w:spacing w:after="104"/>
        <w:ind w:left="1800"/>
        <w:rPr>
          <w:rStyle w:val="fn"/>
        </w:rPr>
      </w:pPr>
      <w:r w:rsidRPr="0022301B">
        <w:rPr>
          <w:rStyle w:val="fn"/>
        </w:rPr>
        <w:t xml:space="preserve">There were many concerns voiced about the brick loop parking area south of the Coliseum. With the construction of the east stadium and heavy equipment in and out of that area, there has been major damage to the bricks and it is a rough ride. </w:t>
      </w:r>
      <w:r>
        <w:rPr>
          <w:rStyle w:val="fn"/>
        </w:rPr>
        <w:t>T</w:t>
      </w:r>
      <w:r w:rsidRPr="0022301B">
        <w:rPr>
          <w:rStyle w:val="fn"/>
        </w:rPr>
        <w:t>otal cost to resurface is estimated at $4 million so the university is looking at patching in the future with no long-term goals to resurface.</w:t>
      </w:r>
    </w:p>
    <w:p w:rsidR="00155428" w:rsidRPr="00DE124C" w:rsidRDefault="0022301B" w:rsidP="00F07FBD">
      <w:pPr>
        <w:pStyle w:val="ListParagraph"/>
        <w:widowControl w:val="0"/>
        <w:numPr>
          <w:ilvl w:val="0"/>
          <w:numId w:val="34"/>
        </w:numPr>
        <w:autoSpaceDE w:val="0"/>
        <w:autoSpaceDN w:val="0"/>
        <w:adjustRightInd w:val="0"/>
        <w:spacing w:after="104"/>
        <w:ind w:left="1800"/>
        <w:rPr>
          <w:rStyle w:val="fn"/>
        </w:rPr>
      </w:pPr>
      <w:r w:rsidRPr="0022301B">
        <w:rPr>
          <w:rStyle w:val="fn"/>
        </w:rPr>
        <w:t>Senate President Bender</w:t>
      </w:r>
      <w:r>
        <w:rPr>
          <w:rStyle w:val="fn"/>
        </w:rPr>
        <w:t xml:space="preserve">: </w:t>
      </w:r>
      <w:r w:rsidRPr="0022301B">
        <w:rPr>
          <w:rStyle w:val="fn"/>
        </w:rPr>
        <w:t xml:space="preserve">He indicated that President Bounds is working on faculty representation at Regents meetings. He plans </w:t>
      </w:r>
      <w:r>
        <w:rPr>
          <w:rStyle w:val="fn"/>
        </w:rPr>
        <w:t>to alternate representation of two faculty from each of the four</w:t>
      </w:r>
      <w:r w:rsidRPr="0022301B">
        <w:rPr>
          <w:rStyle w:val="fn"/>
        </w:rPr>
        <w:t xml:space="preserve"> ca</w:t>
      </w:r>
      <w:r>
        <w:rPr>
          <w:rStyle w:val="fn"/>
        </w:rPr>
        <w:t>mpuses on the Academic Affairs C</w:t>
      </w:r>
      <w:r w:rsidRPr="0022301B">
        <w:rPr>
          <w:rStyle w:val="fn"/>
        </w:rPr>
        <w:t>ommittee and Business Affairs Committee.</w:t>
      </w:r>
    </w:p>
    <w:p w:rsidR="00570411" w:rsidRDefault="00084B55" w:rsidP="00673CC0">
      <w:pPr>
        <w:widowControl w:val="0"/>
        <w:numPr>
          <w:ilvl w:val="0"/>
          <w:numId w:val="22"/>
        </w:numPr>
        <w:autoSpaceDE w:val="0"/>
        <w:autoSpaceDN w:val="0"/>
        <w:adjustRightInd w:val="0"/>
        <w:spacing w:after="104"/>
      </w:pPr>
      <w:r w:rsidRPr="00DE124C">
        <w:t>Committee Reports/Updates</w:t>
      </w:r>
    </w:p>
    <w:p w:rsidR="00084B55" w:rsidRPr="00DE124C" w:rsidRDefault="00084B55" w:rsidP="00673CC0">
      <w:pPr>
        <w:widowControl w:val="0"/>
        <w:numPr>
          <w:ilvl w:val="1"/>
          <w:numId w:val="22"/>
        </w:numPr>
        <w:autoSpaceDE w:val="0"/>
        <w:autoSpaceDN w:val="0"/>
        <w:adjustRightInd w:val="0"/>
        <w:spacing w:after="104"/>
      </w:pPr>
      <w:r w:rsidRPr="00DE124C">
        <w:t xml:space="preserve">Standing Committees </w:t>
      </w:r>
    </w:p>
    <w:p w:rsidR="00084B55" w:rsidRPr="00F07FBD" w:rsidRDefault="00084B55" w:rsidP="00673CC0">
      <w:pPr>
        <w:widowControl w:val="0"/>
        <w:numPr>
          <w:ilvl w:val="2"/>
          <w:numId w:val="32"/>
        </w:numPr>
        <w:autoSpaceDE w:val="0"/>
        <w:autoSpaceDN w:val="0"/>
        <w:adjustRightInd w:val="0"/>
        <w:spacing w:after="104"/>
        <w:ind w:left="1800" w:hanging="360"/>
      </w:pPr>
      <w:r w:rsidRPr="00F07FBD">
        <w:t>Community Outreach (Tony Lazarowicz and Stephanie Vendetti)</w:t>
      </w:r>
    </w:p>
    <w:p w:rsidR="000B6E58" w:rsidRPr="00F07FBD" w:rsidRDefault="000B6E58" w:rsidP="000B6E58">
      <w:pPr>
        <w:widowControl w:val="0"/>
        <w:numPr>
          <w:ilvl w:val="3"/>
          <w:numId w:val="32"/>
        </w:numPr>
        <w:autoSpaceDE w:val="0"/>
        <w:autoSpaceDN w:val="0"/>
        <w:adjustRightInd w:val="0"/>
        <w:spacing w:after="104"/>
      </w:pPr>
      <w:r w:rsidRPr="00F07FBD">
        <w:t xml:space="preserve">The </w:t>
      </w:r>
      <w:r w:rsidR="00F07FBD" w:rsidRPr="00F07FBD">
        <w:t xml:space="preserve">UNL </w:t>
      </w:r>
      <w:r w:rsidRPr="00F07FBD">
        <w:t>Big Event will be this Saturday, April 9</w:t>
      </w:r>
      <w:r w:rsidR="00CC050E">
        <w:t xml:space="preserve">. </w:t>
      </w:r>
      <w:r w:rsidR="00F07FBD" w:rsidRPr="00F07FBD">
        <w:t xml:space="preserve">We have four people signed up to help.  </w:t>
      </w:r>
    </w:p>
    <w:p w:rsidR="000B6E58" w:rsidRPr="00F07FBD" w:rsidRDefault="00F07FBD" w:rsidP="000B6E58">
      <w:pPr>
        <w:widowControl w:val="0"/>
        <w:numPr>
          <w:ilvl w:val="3"/>
          <w:numId w:val="32"/>
        </w:numPr>
        <w:autoSpaceDE w:val="0"/>
        <w:autoSpaceDN w:val="0"/>
        <w:adjustRightInd w:val="0"/>
        <w:spacing w:after="104"/>
      </w:pPr>
      <w:r w:rsidRPr="00F07FBD">
        <w:t>Peopl</w:t>
      </w:r>
      <w:r w:rsidR="00CC050E">
        <w:t xml:space="preserve">es City Mission was last week. </w:t>
      </w:r>
      <w:r w:rsidRPr="00F07FBD">
        <w:t xml:space="preserve">We had eight people help.  </w:t>
      </w:r>
    </w:p>
    <w:p w:rsidR="00084B55" w:rsidRDefault="00084B55" w:rsidP="00673CC0">
      <w:pPr>
        <w:widowControl w:val="0"/>
        <w:numPr>
          <w:ilvl w:val="2"/>
          <w:numId w:val="32"/>
        </w:numPr>
        <w:autoSpaceDE w:val="0"/>
        <w:autoSpaceDN w:val="0"/>
        <w:adjustRightInd w:val="0"/>
        <w:spacing w:after="104"/>
        <w:ind w:left="1800" w:hanging="360"/>
      </w:pPr>
      <w:r w:rsidRPr="00DE124C">
        <w:t>Employee Liaison (Jenny Schnase and Margo Young)</w:t>
      </w:r>
    </w:p>
    <w:p w:rsidR="009C6657" w:rsidRPr="000B6E58" w:rsidRDefault="00F07FBD" w:rsidP="000B6E58">
      <w:pPr>
        <w:spacing w:after="104"/>
        <w:rPr>
          <w:color w:val="000000" w:themeColor="text1"/>
        </w:rPr>
      </w:pPr>
      <w:r>
        <w:rPr>
          <w:b/>
          <w:color w:val="000000" w:themeColor="text1"/>
        </w:rPr>
        <w:tab/>
      </w:r>
      <w:r>
        <w:rPr>
          <w:b/>
          <w:color w:val="000000" w:themeColor="text1"/>
        </w:rPr>
        <w:tab/>
      </w:r>
      <w:r w:rsidR="009C6657" w:rsidRPr="000B6E58">
        <w:rPr>
          <w:b/>
          <w:color w:val="000000" w:themeColor="text1"/>
        </w:rPr>
        <w:t>Sustainability (Rod Chambers)</w:t>
      </w:r>
      <w:r w:rsidR="009C6657" w:rsidRPr="000B6E58">
        <w:rPr>
          <w:rStyle w:val="Strong"/>
          <w:color w:val="000000" w:themeColor="text1"/>
        </w:rPr>
        <w:t>:</w:t>
      </w:r>
      <w:r w:rsidR="009C6657" w:rsidRPr="000B6E58">
        <w:rPr>
          <w:color w:val="000000" w:themeColor="text1"/>
        </w:rPr>
        <w:t xml:space="preserve"> No response</w:t>
      </w:r>
    </w:p>
    <w:p w:rsidR="009C6657" w:rsidRPr="000B6E58" w:rsidRDefault="00F07FBD" w:rsidP="000B6E58">
      <w:pPr>
        <w:spacing w:after="104"/>
        <w:rPr>
          <w:color w:val="000000" w:themeColor="text1"/>
        </w:rPr>
      </w:pPr>
      <w:r>
        <w:rPr>
          <w:b/>
          <w:color w:val="000000" w:themeColor="text1"/>
        </w:rPr>
        <w:tab/>
      </w:r>
      <w:r>
        <w:rPr>
          <w:b/>
          <w:color w:val="000000" w:themeColor="text1"/>
        </w:rPr>
        <w:tab/>
      </w:r>
      <w:r w:rsidR="009C6657" w:rsidRPr="000B6E58">
        <w:rPr>
          <w:b/>
          <w:color w:val="000000" w:themeColor="text1"/>
        </w:rPr>
        <w:t>Parking Advisory (Daniel Shattil)</w:t>
      </w:r>
      <w:r w:rsidR="009C6657" w:rsidRPr="000B6E58">
        <w:rPr>
          <w:rStyle w:val="Strong"/>
          <w:color w:val="000000" w:themeColor="text1"/>
        </w:rPr>
        <w:t>:</w:t>
      </w:r>
      <w:r w:rsidR="009C6657" w:rsidRPr="000B6E58">
        <w:rPr>
          <w:b/>
          <w:color w:val="000000" w:themeColor="text1"/>
        </w:rPr>
        <w:t xml:space="preserve"> </w:t>
      </w:r>
      <w:r w:rsidR="009C6657" w:rsidRPr="000B6E58">
        <w:rPr>
          <w:color w:val="000000" w:themeColor="text1"/>
        </w:rPr>
        <w:t xml:space="preserve">Lighting is being replaced in the parking garages </w:t>
      </w:r>
      <w:r>
        <w:rPr>
          <w:color w:val="000000" w:themeColor="text1"/>
        </w:rPr>
        <w:tab/>
      </w:r>
      <w:r>
        <w:rPr>
          <w:color w:val="000000" w:themeColor="text1"/>
        </w:rPr>
        <w:tab/>
      </w:r>
      <w:r>
        <w:rPr>
          <w:color w:val="000000" w:themeColor="text1"/>
        </w:rPr>
        <w:tab/>
      </w:r>
      <w:r w:rsidR="009C6657" w:rsidRPr="000B6E58">
        <w:rPr>
          <w:color w:val="000000" w:themeColor="text1"/>
        </w:rPr>
        <w:t>using more energy efficient bulbs.</w:t>
      </w:r>
    </w:p>
    <w:p w:rsidR="009C6657" w:rsidRPr="000B6E58" w:rsidRDefault="00F07FBD" w:rsidP="000B6E58">
      <w:pPr>
        <w:autoSpaceDE w:val="0"/>
        <w:autoSpaceDN w:val="0"/>
        <w:adjustRightInd w:val="0"/>
        <w:spacing w:after="104" w:line="280" w:lineRule="exact"/>
        <w:rPr>
          <w:b/>
          <w:bCs/>
          <w:color w:val="000000" w:themeColor="text1"/>
        </w:rPr>
      </w:pPr>
      <w:r>
        <w:rPr>
          <w:b/>
          <w:color w:val="000000" w:themeColor="text1"/>
        </w:rPr>
        <w:lastRenderedPageBreak/>
        <w:tab/>
      </w:r>
      <w:r>
        <w:rPr>
          <w:b/>
          <w:color w:val="000000" w:themeColor="text1"/>
        </w:rPr>
        <w:tab/>
      </w:r>
      <w:r w:rsidR="009C6657" w:rsidRPr="000B6E58">
        <w:rPr>
          <w:b/>
          <w:color w:val="000000" w:themeColor="text1"/>
        </w:rPr>
        <w:t>Safety Committee (Allen Specht)</w:t>
      </w:r>
      <w:r w:rsidR="009C6657" w:rsidRPr="000B6E58">
        <w:rPr>
          <w:color w:val="000000" w:themeColor="text1"/>
        </w:rPr>
        <w:t xml:space="preserve">: </w:t>
      </w:r>
      <w:r w:rsidR="009C6657" w:rsidRPr="007A4D14">
        <w:rPr>
          <w:bCs/>
          <w:color w:val="000000" w:themeColor="text1"/>
        </w:rPr>
        <w:t>Met Tuesday, March 15, 2016.</w:t>
      </w:r>
      <w:r w:rsidR="009C6657" w:rsidRPr="000B6E58">
        <w:rPr>
          <w:b/>
          <w:bCs/>
          <w:color w:val="000000" w:themeColor="text1"/>
        </w:rPr>
        <w:t xml:space="preserve"> </w:t>
      </w:r>
      <w:r w:rsidR="009C6657" w:rsidRPr="000B6E58">
        <w:rPr>
          <w:bCs/>
          <w:color w:val="000000" w:themeColor="text1"/>
        </w:rPr>
        <w:t xml:space="preserve">In the open forum </w:t>
      </w:r>
      <w:r>
        <w:rPr>
          <w:bCs/>
          <w:color w:val="000000" w:themeColor="text1"/>
        </w:rPr>
        <w:tab/>
      </w:r>
      <w:r>
        <w:rPr>
          <w:bCs/>
          <w:color w:val="000000" w:themeColor="text1"/>
        </w:rPr>
        <w:tab/>
      </w:r>
      <w:r>
        <w:rPr>
          <w:bCs/>
          <w:color w:val="000000" w:themeColor="text1"/>
        </w:rPr>
        <w:tab/>
      </w:r>
      <w:r w:rsidR="009C6657" w:rsidRPr="000B6E58">
        <w:rPr>
          <w:bCs/>
          <w:color w:val="000000" w:themeColor="text1"/>
        </w:rPr>
        <w:t>segment of the meeting</w:t>
      </w:r>
      <w:r w:rsidR="009C6657" w:rsidRPr="000B6E58">
        <w:rPr>
          <w:b/>
          <w:bCs/>
          <w:color w:val="000000" w:themeColor="text1"/>
        </w:rPr>
        <w:t xml:space="preserve">, </w:t>
      </w:r>
      <w:r w:rsidR="009C6657" w:rsidRPr="000B6E58">
        <w:rPr>
          <w:color w:val="000000" w:themeColor="text1"/>
        </w:rPr>
        <w:t xml:space="preserve">Beth Whitaker asked whether there were any university policies </w:t>
      </w:r>
      <w:r>
        <w:rPr>
          <w:color w:val="000000" w:themeColor="text1"/>
        </w:rPr>
        <w:tab/>
      </w:r>
      <w:r>
        <w:rPr>
          <w:color w:val="000000" w:themeColor="text1"/>
        </w:rPr>
        <w:tab/>
      </w:r>
      <w:r>
        <w:rPr>
          <w:color w:val="000000" w:themeColor="text1"/>
        </w:rPr>
        <w:tab/>
      </w:r>
      <w:r w:rsidR="009C6657" w:rsidRPr="000B6E58">
        <w:rPr>
          <w:color w:val="000000" w:themeColor="text1"/>
        </w:rPr>
        <w:t xml:space="preserve">addressing graduate students going barefoot within buildings. Departments can set </w:t>
      </w:r>
      <w:r>
        <w:rPr>
          <w:color w:val="000000" w:themeColor="text1"/>
        </w:rPr>
        <w:tab/>
      </w:r>
      <w:r>
        <w:rPr>
          <w:color w:val="000000" w:themeColor="text1"/>
        </w:rPr>
        <w:tab/>
      </w:r>
      <w:r>
        <w:rPr>
          <w:color w:val="000000" w:themeColor="text1"/>
        </w:rPr>
        <w:tab/>
      </w:r>
      <w:r w:rsidR="009C6657" w:rsidRPr="000B6E58">
        <w:rPr>
          <w:color w:val="000000" w:themeColor="text1"/>
        </w:rPr>
        <w:t xml:space="preserve">standards. </w:t>
      </w:r>
    </w:p>
    <w:p w:rsidR="009C6657" w:rsidRPr="000B6E58" w:rsidRDefault="009C6657" w:rsidP="00F07FBD">
      <w:pPr>
        <w:autoSpaceDE w:val="0"/>
        <w:autoSpaceDN w:val="0"/>
        <w:adjustRightInd w:val="0"/>
        <w:spacing w:after="104" w:line="280" w:lineRule="exact"/>
        <w:ind w:left="1440"/>
        <w:rPr>
          <w:color w:val="000000" w:themeColor="text1"/>
        </w:rPr>
      </w:pPr>
      <w:r w:rsidRPr="000B6E58">
        <w:rPr>
          <w:b/>
          <w:bCs/>
          <w:i/>
          <w:color w:val="000000" w:themeColor="text1"/>
        </w:rPr>
        <w:t>Safety Awareness: Pedestrians/Bicycles/Motorists Safety Awareness</w:t>
      </w:r>
      <w:r w:rsidRPr="000B6E58">
        <w:rPr>
          <w:b/>
          <w:bCs/>
          <w:color w:val="000000" w:themeColor="text1"/>
        </w:rPr>
        <w:t>--</w:t>
      </w:r>
      <w:r w:rsidRPr="003A1CC9">
        <w:rPr>
          <w:bCs/>
          <w:color w:val="000000" w:themeColor="text1"/>
        </w:rPr>
        <w:t>J</w:t>
      </w:r>
      <w:r w:rsidRPr="000B6E58">
        <w:rPr>
          <w:color w:val="000000" w:themeColor="text1"/>
        </w:rPr>
        <w:t>ennifer Dam (Campus Planning) and Emily Casper (Landscape Services) told the committee what their areas were planning that might be of relevance to safety concerns. There are planned bike routes and possibly some sidewalks to be designated as bike/pedestrian travel with lanes. There is discussion about dismount zones, areas where bicyclists may not ride their bikes.</w:t>
      </w:r>
    </w:p>
    <w:p w:rsidR="009C6657" w:rsidRPr="000B6E58" w:rsidRDefault="009C6657" w:rsidP="00F07FBD">
      <w:pPr>
        <w:autoSpaceDE w:val="0"/>
        <w:autoSpaceDN w:val="0"/>
        <w:adjustRightInd w:val="0"/>
        <w:spacing w:after="104" w:line="280" w:lineRule="exact"/>
        <w:ind w:left="1440"/>
        <w:rPr>
          <w:color w:val="000000" w:themeColor="text1"/>
        </w:rPr>
      </w:pPr>
      <w:r w:rsidRPr="000B6E58">
        <w:rPr>
          <w:b/>
          <w:bCs/>
          <w:i/>
          <w:color w:val="000000" w:themeColor="text1"/>
        </w:rPr>
        <w:t>Progress toward the CUSC Goal</w:t>
      </w:r>
      <w:r w:rsidRPr="000B6E58">
        <w:rPr>
          <w:b/>
          <w:bCs/>
          <w:color w:val="000000" w:themeColor="text1"/>
        </w:rPr>
        <w:t xml:space="preserve"> (</w:t>
      </w:r>
      <w:r w:rsidRPr="000B6E58">
        <w:rPr>
          <w:i/>
          <w:iCs/>
          <w:color w:val="000000" w:themeColor="text1"/>
        </w:rPr>
        <w:t>Develop, review, maintain lines of safety communication with the purpose of engaging the campus community, in particular by encouraging all to recognize and report “near misses’)--</w:t>
      </w:r>
      <w:r w:rsidRPr="000B6E58">
        <w:rPr>
          <w:color w:val="000000" w:themeColor="text1"/>
        </w:rPr>
        <w:t>Brenda reported that the only “near miss” recently reported was one student was operating a forklift with another student riding on the tines. Both students need to take additional training before being certified to operate a forklift again.</w:t>
      </w:r>
    </w:p>
    <w:p w:rsidR="009C6657" w:rsidRPr="000B6E58" w:rsidRDefault="009C6657" w:rsidP="00F07FBD">
      <w:pPr>
        <w:autoSpaceDE w:val="0"/>
        <w:autoSpaceDN w:val="0"/>
        <w:adjustRightInd w:val="0"/>
        <w:spacing w:after="104" w:line="280" w:lineRule="exact"/>
        <w:ind w:left="1440"/>
        <w:rPr>
          <w:color w:val="000000" w:themeColor="text1"/>
        </w:rPr>
      </w:pPr>
      <w:r w:rsidRPr="000B6E58">
        <w:rPr>
          <w:b/>
          <w:bCs/>
          <w:i/>
          <w:color w:val="000000" w:themeColor="text1"/>
        </w:rPr>
        <w:t>Safety Walk November 17, 2015</w:t>
      </w:r>
      <w:r w:rsidRPr="000B6E58">
        <w:rPr>
          <w:b/>
          <w:bCs/>
          <w:color w:val="000000" w:themeColor="text1"/>
        </w:rPr>
        <w:t>--</w:t>
      </w:r>
      <w:r w:rsidRPr="000B6E58">
        <w:rPr>
          <w:color w:val="000000" w:themeColor="text1"/>
        </w:rPr>
        <w:t>Eileen Bergt reviewed safety concerns, recommended action and action(s) completed, broken down by campus. There were more identified concerns on East Campus than on City Campus this time. The majority of the concerns related to lighting. Mark Robertson reported that these findings, along with reoccurring efforts to ensure lighting across campus is working, led to a “Lamp Post” project. This project involved development of an app that all police officers now have. When they encounter a non-functioning light it is a one-step process to report the light which then initiates work flow to resolve the concern.</w:t>
      </w:r>
    </w:p>
    <w:p w:rsidR="009C6657" w:rsidRPr="000B6E58" w:rsidRDefault="009C6657" w:rsidP="00F07FBD">
      <w:pPr>
        <w:autoSpaceDE w:val="0"/>
        <w:autoSpaceDN w:val="0"/>
        <w:adjustRightInd w:val="0"/>
        <w:spacing w:after="104" w:line="280" w:lineRule="exact"/>
        <w:ind w:left="1440"/>
        <w:rPr>
          <w:color w:val="000000" w:themeColor="text1"/>
        </w:rPr>
      </w:pPr>
      <w:r w:rsidRPr="000B6E58">
        <w:rPr>
          <w:b/>
          <w:bCs/>
          <w:i/>
          <w:color w:val="000000" w:themeColor="text1"/>
        </w:rPr>
        <w:t>Emergency Planning &amp; Preparedness Update</w:t>
      </w:r>
      <w:r w:rsidRPr="000B6E58">
        <w:rPr>
          <w:b/>
          <w:bCs/>
          <w:color w:val="000000" w:themeColor="text1"/>
        </w:rPr>
        <w:t>--</w:t>
      </w:r>
      <w:r w:rsidRPr="000B6E58">
        <w:rPr>
          <w:color w:val="000000" w:themeColor="text1"/>
        </w:rPr>
        <w:t>Mark Robertson, UNL Emergency Preparedness Coordinator, applauded Environmental Health &amp; Safety for including within a recent listserv the recommendation to have and regularly review/update an Emergency Action Plan.</w:t>
      </w:r>
    </w:p>
    <w:p w:rsidR="009C6657" w:rsidRPr="000B6E58" w:rsidRDefault="009C6657" w:rsidP="00F07FBD">
      <w:pPr>
        <w:autoSpaceDE w:val="0"/>
        <w:autoSpaceDN w:val="0"/>
        <w:adjustRightInd w:val="0"/>
        <w:spacing w:after="104" w:line="280" w:lineRule="exact"/>
        <w:ind w:left="1440"/>
        <w:rPr>
          <w:color w:val="000000" w:themeColor="text1"/>
        </w:rPr>
      </w:pPr>
      <w:r w:rsidRPr="000B6E58">
        <w:rPr>
          <w:b/>
          <w:bCs/>
          <w:i/>
          <w:color w:val="000000" w:themeColor="text1"/>
        </w:rPr>
        <w:t>Spring Safety Colloquium</w:t>
      </w:r>
      <w:r w:rsidRPr="000B6E58">
        <w:rPr>
          <w:b/>
          <w:bCs/>
          <w:color w:val="000000" w:themeColor="text1"/>
        </w:rPr>
        <w:t>--</w:t>
      </w:r>
      <w:r w:rsidRPr="000B6E58">
        <w:rPr>
          <w:color w:val="000000" w:themeColor="text1"/>
        </w:rPr>
        <w:t xml:space="preserve">Betsy Howe reviewed a publicity poster for the upcoming Safety Colloquium which will occur on March 30, 2016. This colloquium is broadly applicable. </w:t>
      </w:r>
    </w:p>
    <w:p w:rsidR="009C6657" w:rsidRPr="000B6E58" w:rsidRDefault="009C6657" w:rsidP="00F07FBD">
      <w:pPr>
        <w:autoSpaceDE w:val="0"/>
        <w:autoSpaceDN w:val="0"/>
        <w:adjustRightInd w:val="0"/>
        <w:spacing w:after="104" w:line="280" w:lineRule="exact"/>
        <w:ind w:left="1440"/>
        <w:rPr>
          <w:color w:val="000000" w:themeColor="text1"/>
        </w:rPr>
      </w:pPr>
      <w:r w:rsidRPr="000B6E58">
        <w:rPr>
          <w:b/>
          <w:bCs/>
          <w:i/>
          <w:color w:val="000000" w:themeColor="text1"/>
        </w:rPr>
        <w:t>Safety Committee Resources</w:t>
      </w:r>
      <w:r w:rsidRPr="000B6E58">
        <w:rPr>
          <w:b/>
          <w:bCs/>
          <w:color w:val="000000" w:themeColor="text1"/>
        </w:rPr>
        <w:t>--</w:t>
      </w:r>
      <w:r w:rsidRPr="000B6E58">
        <w:rPr>
          <w:color w:val="000000" w:themeColor="text1"/>
        </w:rPr>
        <w:t xml:space="preserve">Kyle Hansen suggested that CUSC membership and Safety Committee chairs/contacts take turns briefly presenting what they do in their staff/student/departmental interactions to promote safety. Examples might be: Landscape Services policy on work attire, </w:t>
      </w:r>
      <w:proofErr w:type="spellStart"/>
      <w:r w:rsidRPr="000B6E58">
        <w:rPr>
          <w:color w:val="000000" w:themeColor="text1"/>
        </w:rPr>
        <w:t>Manter</w:t>
      </w:r>
      <w:proofErr w:type="spellEnd"/>
      <w:r w:rsidRPr="000B6E58">
        <w:rPr>
          <w:color w:val="000000" w:themeColor="text1"/>
        </w:rPr>
        <w:t xml:space="preserve"> Hall lab and office safety plans, and other day-to-day safety practices/hints/policies. </w:t>
      </w:r>
    </w:p>
    <w:p w:rsidR="009C6657" w:rsidRPr="000B6E58" w:rsidRDefault="009C6657" w:rsidP="00F07FBD">
      <w:pPr>
        <w:spacing w:after="104"/>
        <w:ind w:left="1440"/>
        <w:rPr>
          <w:color w:val="000000" w:themeColor="text1"/>
        </w:rPr>
      </w:pPr>
      <w:r w:rsidRPr="000B6E58">
        <w:rPr>
          <w:b/>
          <w:color w:val="000000" w:themeColor="text1"/>
        </w:rPr>
        <w:t>Chancellor’s Commission on the Status of Women (Jennifer N. Rutt):</w:t>
      </w:r>
      <w:r w:rsidRPr="000B6E58">
        <w:rPr>
          <w:color w:val="000000" w:themeColor="text1"/>
        </w:rPr>
        <w:t xml:space="preserve"> This group has not met since the last UAAD meeting, but is scheduled to convene in April.</w:t>
      </w:r>
    </w:p>
    <w:p w:rsidR="009C6657" w:rsidRPr="000B6E58" w:rsidRDefault="009C6657" w:rsidP="00F07FBD">
      <w:pPr>
        <w:spacing w:after="104"/>
        <w:ind w:left="1440"/>
        <w:rPr>
          <w:color w:val="000000" w:themeColor="text1"/>
        </w:rPr>
      </w:pPr>
      <w:r w:rsidRPr="000B6E58">
        <w:rPr>
          <w:b/>
          <w:color w:val="000000" w:themeColor="text1"/>
        </w:rPr>
        <w:t>Campus Rec Advisory Council (CRAC)</w:t>
      </w:r>
      <w:r w:rsidRPr="000B6E58">
        <w:rPr>
          <w:color w:val="000000" w:themeColor="text1"/>
        </w:rPr>
        <w:t xml:space="preserve"> </w:t>
      </w:r>
      <w:r w:rsidRPr="000B6E58">
        <w:rPr>
          <w:b/>
          <w:color w:val="000000" w:themeColor="text1"/>
        </w:rPr>
        <w:t>(Rene Mayo):</w:t>
      </w:r>
      <w:r w:rsidRPr="000B6E58">
        <w:rPr>
          <w:color w:val="000000" w:themeColor="text1"/>
        </w:rPr>
        <w:t xml:space="preserve"> No new news from CRAC.</w:t>
      </w:r>
    </w:p>
    <w:p w:rsidR="000B6E58" w:rsidRPr="000B6E58" w:rsidRDefault="009C6657" w:rsidP="00F07FBD">
      <w:pPr>
        <w:autoSpaceDE w:val="0"/>
        <w:autoSpaceDN w:val="0"/>
        <w:adjustRightInd w:val="0"/>
        <w:spacing w:after="104"/>
        <w:ind w:left="1440"/>
        <w:rPr>
          <w:color w:val="000000" w:themeColor="text1"/>
        </w:rPr>
      </w:pPr>
      <w:r w:rsidRPr="000B6E58">
        <w:rPr>
          <w:rStyle w:val="Strong"/>
          <w:color w:val="000000" w:themeColor="text1"/>
        </w:rPr>
        <w:t>Parking Appeals Committee (</w:t>
      </w:r>
      <w:r w:rsidRPr="000B6E58">
        <w:rPr>
          <w:b/>
          <w:color w:val="000000" w:themeColor="text1"/>
        </w:rPr>
        <w:t xml:space="preserve">Jeanne Wicks, David Hartline, </w:t>
      </w:r>
      <w:proofErr w:type="gramStart"/>
      <w:r w:rsidRPr="000B6E58">
        <w:rPr>
          <w:b/>
          <w:color w:val="000000" w:themeColor="text1"/>
        </w:rPr>
        <w:t>Ken</w:t>
      </w:r>
      <w:proofErr w:type="gramEnd"/>
      <w:r w:rsidRPr="000B6E58">
        <w:rPr>
          <w:b/>
          <w:color w:val="000000" w:themeColor="text1"/>
        </w:rPr>
        <w:t xml:space="preserve"> Reining):</w:t>
      </w:r>
      <w:r w:rsidRPr="000B6E58">
        <w:rPr>
          <w:color w:val="000000" w:themeColor="text1"/>
        </w:rPr>
        <w:t xml:space="preserve"> Jeanne is out of the office with limited email access. Radio silence from Hartline and Reining.</w:t>
      </w:r>
    </w:p>
    <w:p w:rsidR="000B6E58" w:rsidRPr="000B6E58" w:rsidRDefault="009C6657" w:rsidP="00F07FBD">
      <w:pPr>
        <w:autoSpaceDE w:val="0"/>
        <w:autoSpaceDN w:val="0"/>
        <w:adjustRightInd w:val="0"/>
        <w:spacing w:after="104"/>
        <w:ind w:left="1440"/>
        <w:rPr>
          <w:rStyle w:val="Strong"/>
          <w:color w:val="000000" w:themeColor="text1"/>
        </w:rPr>
      </w:pPr>
      <w:r w:rsidRPr="000B6E58">
        <w:rPr>
          <w:rStyle w:val="Strong"/>
          <w:color w:val="000000" w:themeColor="text1"/>
        </w:rPr>
        <w:t xml:space="preserve">Academic Senate Liaison (Charlotte Frank): </w:t>
      </w:r>
      <w:r w:rsidRPr="003A1CC9">
        <w:rPr>
          <w:rStyle w:val="Strong"/>
          <w:b w:val="0"/>
          <w:color w:val="000000" w:themeColor="text1"/>
        </w:rPr>
        <w:t>Usually reports at board meetings.</w:t>
      </w:r>
    </w:p>
    <w:p w:rsidR="000B6E58" w:rsidRPr="000B6E58" w:rsidRDefault="009C6657" w:rsidP="00F07FBD">
      <w:pPr>
        <w:autoSpaceDE w:val="0"/>
        <w:autoSpaceDN w:val="0"/>
        <w:adjustRightInd w:val="0"/>
        <w:spacing w:after="104"/>
        <w:ind w:left="1440"/>
        <w:rPr>
          <w:color w:val="000000" w:themeColor="text1"/>
        </w:rPr>
      </w:pPr>
      <w:r w:rsidRPr="000B6E58">
        <w:rPr>
          <w:rStyle w:val="Strong"/>
          <w:color w:val="000000" w:themeColor="text1"/>
        </w:rPr>
        <w:t xml:space="preserve">Employee Fringe Benefits Committee (Kimberly Barrett): </w:t>
      </w:r>
      <w:r w:rsidRPr="000B6E58">
        <w:rPr>
          <w:color w:val="000000" w:themeColor="text1"/>
        </w:rPr>
        <w:t>This group will not meet until April.</w:t>
      </w:r>
    </w:p>
    <w:p w:rsidR="000B6E58" w:rsidRPr="000B6E58" w:rsidRDefault="009C6657" w:rsidP="00F07FBD">
      <w:pPr>
        <w:autoSpaceDE w:val="0"/>
        <w:autoSpaceDN w:val="0"/>
        <w:adjustRightInd w:val="0"/>
        <w:spacing w:after="104"/>
        <w:ind w:left="1440"/>
        <w:rPr>
          <w:rStyle w:val="Strong"/>
          <w:color w:val="000000" w:themeColor="text1"/>
        </w:rPr>
      </w:pPr>
      <w:r w:rsidRPr="000B6E58">
        <w:rPr>
          <w:rStyle w:val="Strong"/>
          <w:color w:val="000000" w:themeColor="text1"/>
        </w:rPr>
        <w:t>Emergency Employee Loan Fund Advisory (Stephanie Welch)</w:t>
      </w:r>
      <w:r w:rsidRPr="003A1CC9">
        <w:rPr>
          <w:rStyle w:val="Strong"/>
          <w:color w:val="000000" w:themeColor="text1"/>
        </w:rPr>
        <w:t>:</w:t>
      </w:r>
      <w:r w:rsidRPr="003A1CC9">
        <w:rPr>
          <w:rStyle w:val="Strong"/>
          <w:b w:val="0"/>
          <w:color w:val="000000" w:themeColor="text1"/>
        </w:rPr>
        <w:t xml:space="preserve"> No response.</w:t>
      </w:r>
    </w:p>
    <w:p w:rsidR="000B6E58" w:rsidRPr="000B6E58" w:rsidRDefault="009C6657" w:rsidP="00F07FBD">
      <w:pPr>
        <w:autoSpaceDE w:val="0"/>
        <w:autoSpaceDN w:val="0"/>
        <w:adjustRightInd w:val="0"/>
        <w:spacing w:after="104"/>
        <w:ind w:left="1440"/>
        <w:rPr>
          <w:color w:val="000000" w:themeColor="text1"/>
        </w:rPr>
      </w:pPr>
      <w:r w:rsidRPr="000B6E58">
        <w:rPr>
          <w:rStyle w:val="Strong"/>
          <w:color w:val="000000" w:themeColor="text1"/>
        </w:rPr>
        <w:lastRenderedPageBreak/>
        <w:t>Chancellor's Commission on Wellness (</w:t>
      </w:r>
      <w:proofErr w:type="spellStart"/>
      <w:r w:rsidRPr="000B6E58">
        <w:rPr>
          <w:rStyle w:val="Strong"/>
          <w:color w:val="000000" w:themeColor="text1"/>
        </w:rPr>
        <w:t>Laviania</w:t>
      </w:r>
      <w:proofErr w:type="spellEnd"/>
      <w:r w:rsidRPr="000B6E58">
        <w:rPr>
          <w:rStyle w:val="Strong"/>
          <w:color w:val="000000" w:themeColor="text1"/>
        </w:rPr>
        <w:t xml:space="preserve"> </w:t>
      </w:r>
      <w:proofErr w:type="spellStart"/>
      <w:r w:rsidRPr="000B6E58">
        <w:rPr>
          <w:rStyle w:val="Strong"/>
          <w:color w:val="000000" w:themeColor="text1"/>
        </w:rPr>
        <w:t>Thandayithabani</w:t>
      </w:r>
      <w:proofErr w:type="spellEnd"/>
      <w:r w:rsidRPr="000B6E58">
        <w:rPr>
          <w:rStyle w:val="Strong"/>
          <w:color w:val="000000" w:themeColor="text1"/>
        </w:rPr>
        <w:t>)</w:t>
      </w:r>
      <w:r w:rsidRPr="003A1CC9">
        <w:rPr>
          <w:rStyle w:val="Strong"/>
          <w:color w:val="000000" w:themeColor="text1"/>
        </w:rPr>
        <w:t>:</w:t>
      </w:r>
      <w:r w:rsidRPr="003A1CC9">
        <w:rPr>
          <w:rStyle w:val="Strong"/>
          <w:b w:val="0"/>
          <w:color w:val="000000" w:themeColor="text1"/>
        </w:rPr>
        <w:t xml:space="preserve"> No response.</w:t>
      </w:r>
    </w:p>
    <w:p w:rsidR="0089589A" w:rsidRPr="000B6E58" w:rsidRDefault="009C6657" w:rsidP="00F07FBD">
      <w:pPr>
        <w:autoSpaceDE w:val="0"/>
        <w:autoSpaceDN w:val="0"/>
        <w:adjustRightInd w:val="0"/>
        <w:spacing w:after="104"/>
        <w:ind w:left="1440"/>
        <w:rPr>
          <w:color w:val="000000" w:themeColor="text1"/>
        </w:rPr>
      </w:pPr>
      <w:r w:rsidRPr="000B6E58">
        <w:rPr>
          <w:rStyle w:val="Strong"/>
          <w:color w:val="000000" w:themeColor="text1"/>
        </w:rPr>
        <w:t xml:space="preserve">University Child Care Committee (Robin Bowman): </w:t>
      </w:r>
      <w:r w:rsidRPr="000B6E58">
        <w:rPr>
          <w:color w:val="000000" w:themeColor="text1"/>
        </w:rPr>
        <w:t>Robin report</w:t>
      </w:r>
      <w:r w:rsidR="007A4D14">
        <w:rPr>
          <w:color w:val="000000" w:themeColor="text1"/>
        </w:rPr>
        <w:t xml:space="preserve">ed in November that Juan Franco </w:t>
      </w:r>
      <w:r w:rsidRPr="000B6E58">
        <w:rPr>
          <w:color w:val="000000" w:themeColor="text1"/>
        </w:rPr>
        <w:t>informed her that the group did not meet regularly. He will contact her if the group convenes.</w:t>
      </w:r>
    </w:p>
    <w:p w:rsidR="00084B55" w:rsidRDefault="00084B55" w:rsidP="000B6E58">
      <w:pPr>
        <w:widowControl w:val="0"/>
        <w:numPr>
          <w:ilvl w:val="2"/>
          <w:numId w:val="32"/>
        </w:numPr>
        <w:autoSpaceDE w:val="0"/>
        <w:autoSpaceDN w:val="0"/>
        <w:adjustRightInd w:val="0"/>
        <w:spacing w:after="104"/>
        <w:ind w:left="1800" w:hanging="360"/>
      </w:pPr>
      <w:r w:rsidRPr="00DE124C">
        <w:t>Membership (Amy Lanham and Lori Bennett Baumli)</w:t>
      </w:r>
    </w:p>
    <w:p w:rsidR="007A4D14" w:rsidRDefault="007A4D14" w:rsidP="007A4D14">
      <w:pPr>
        <w:widowControl w:val="0"/>
        <w:numPr>
          <w:ilvl w:val="3"/>
          <w:numId w:val="32"/>
        </w:numPr>
        <w:autoSpaceDE w:val="0"/>
        <w:autoSpaceDN w:val="0"/>
        <w:adjustRightInd w:val="0"/>
        <w:spacing w:after="104"/>
      </w:pPr>
      <w:r w:rsidRPr="007A4D14">
        <w:t>Membership has two outstanding balances yet to be paid—one that is writing a personal check and another funded from a cost c</w:t>
      </w:r>
      <w:r>
        <w:t xml:space="preserve">enter. </w:t>
      </w:r>
      <w:r w:rsidRPr="007A4D14">
        <w:t xml:space="preserve">With these two memberships, we meet our goal for the </w:t>
      </w:r>
      <w:r>
        <w:t>20</w:t>
      </w:r>
      <w:r w:rsidRPr="007A4D14">
        <w:t>15-</w:t>
      </w:r>
      <w:r>
        <w:t>2016 academic year</w:t>
      </w:r>
    </w:p>
    <w:p w:rsidR="003A1CC9" w:rsidRPr="00DE124C" w:rsidRDefault="003A1CC9" w:rsidP="007A4D14">
      <w:pPr>
        <w:widowControl w:val="0"/>
        <w:numPr>
          <w:ilvl w:val="3"/>
          <w:numId w:val="32"/>
        </w:numPr>
        <w:autoSpaceDE w:val="0"/>
        <w:autoSpaceDN w:val="0"/>
        <w:adjustRightInd w:val="0"/>
        <w:spacing w:after="104"/>
      </w:pPr>
      <w:r>
        <w:t>March hires list received</w:t>
      </w:r>
      <w:r w:rsidR="007A4D14">
        <w:t>: There are around 9-</w:t>
      </w:r>
      <w:r>
        <w:t>10 people</w:t>
      </w:r>
    </w:p>
    <w:p w:rsidR="00084B55" w:rsidRDefault="00084B55" w:rsidP="00673CC0">
      <w:pPr>
        <w:widowControl w:val="0"/>
        <w:numPr>
          <w:ilvl w:val="2"/>
          <w:numId w:val="32"/>
        </w:numPr>
        <w:autoSpaceDE w:val="0"/>
        <w:autoSpaceDN w:val="0"/>
        <w:adjustRightInd w:val="0"/>
        <w:spacing w:after="104"/>
        <w:ind w:left="1800" w:hanging="360"/>
      </w:pPr>
      <w:r w:rsidRPr="00DE124C">
        <w:t xml:space="preserve">Professional Development (Deb Eisloeffel, Vicki Highstreet and Andrea </w:t>
      </w:r>
      <w:r w:rsidR="003A1CC9" w:rsidRPr="008F7082">
        <w:t>Balkus</w:t>
      </w:r>
      <w:r w:rsidRPr="00DE124C">
        <w:t>)</w:t>
      </w:r>
    </w:p>
    <w:p w:rsidR="00A37842" w:rsidRDefault="00A37842" w:rsidP="00A37842">
      <w:pPr>
        <w:widowControl w:val="0"/>
        <w:numPr>
          <w:ilvl w:val="3"/>
          <w:numId w:val="32"/>
        </w:numPr>
        <w:autoSpaceDE w:val="0"/>
        <w:autoSpaceDN w:val="0"/>
        <w:adjustRightInd w:val="0"/>
        <w:spacing w:after="104"/>
      </w:pPr>
      <w:r>
        <w:t>Discover &amp; Use Your Strengths workshop is next Wednesday, April 13 from 8:30-10:00 am in the City Union.</w:t>
      </w:r>
    </w:p>
    <w:p w:rsidR="00A37842" w:rsidRDefault="00A37842" w:rsidP="00A37842">
      <w:pPr>
        <w:widowControl w:val="0"/>
        <w:autoSpaceDE w:val="0"/>
        <w:autoSpaceDN w:val="0"/>
        <w:adjustRightInd w:val="0"/>
        <w:spacing w:after="104"/>
        <w:ind w:left="2880"/>
      </w:pPr>
      <w:r>
        <w:t>Registrations: 39 (31 member, 8 non-member)</w:t>
      </w:r>
    </w:p>
    <w:p w:rsidR="00A37842" w:rsidRDefault="00A37842" w:rsidP="00A37842">
      <w:pPr>
        <w:widowControl w:val="0"/>
        <w:autoSpaceDE w:val="0"/>
        <w:autoSpaceDN w:val="0"/>
        <w:adjustRightInd w:val="0"/>
        <w:spacing w:after="104"/>
        <w:ind w:left="2880"/>
      </w:pPr>
      <w:r>
        <w:t>Need to verify those who identified as members are indeed active members</w:t>
      </w:r>
    </w:p>
    <w:p w:rsidR="00A37842" w:rsidRDefault="00A37842" w:rsidP="00A37842">
      <w:pPr>
        <w:widowControl w:val="0"/>
        <w:autoSpaceDE w:val="0"/>
        <w:autoSpaceDN w:val="0"/>
        <w:adjustRightInd w:val="0"/>
        <w:spacing w:after="104"/>
        <w:ind w:left="2880"/>
      </w:pPr>
      <w:r>
        <w:t>Need to determine if non-members would like to join UAAD or just pay the session fee (depending on their eligibility/desire to join)</w:t>
      </w:r>
    </w:p>
    <w:p w:rsidR="00A37842" w:rsidRDefault="00A37842" w:rsidP="00A37842">
      <w:pPr>
        <w:widowControl w:val="0"/>
        <w:autoSpaceDE w:val="0"/>
        <w:autoSpaceDN w:val="0"/>
        <w:adjustRightInd w:val="0"/>
        <w:spacing w:after="104"/>
        <w:ind w:left="2880"/>
      </w:pPr>
      <w:r>
        <w:t>Asked for another email/social media push in the next few days to see if we get any more registrations</w:t>
      </w:r>
    </w:p>
    <w:p w:rsidR="003A1CC9" w:rsidRPr="00A37842" w:rsidRDefault="00A37842" w:rsidP="00A37842">
      <w:pPr>
        <w:widowControl w:val="0"/>
        <w:autoSpaceDE w:val="0"/>
        <w:autoSpaceDN w:val="0"/>
        <w:adjustRightInd w:val="0"/>
        <w:spacing w:after="104"/>
        <w:ind w:left="2880"/>
        <w:rPr>
          <w:highlight w:val="yellow"/>
        </w:rPr>
      </w:pPr>
      <w:r>
        <w:t>Need to determine refreshments – can we use some of the foundation money for this event?</w:t>
      </w:r>
    </w:p>
    <w:p w:rsidR="00084B55" w:rsidRDefault="00084B55" w:rsidP="00673CC0">
      <w:pPr>
        <w:widowControl w:val="0"/>
        <w:numPr>
          <w:ilvl w:val="2"/>
          <w:numId w:val="32"/>
        </w:numPr>
        <w:autoSpaceDE w:val="0"/>
        <w:autoSpaceDN w:val="0"/>
        <w:adjustRightInd w:val="0"/>
        <w:spacing w:after="104"/>
        <w:ind w:left="1800" w:hanging="360"/>
      </w:pPr>
      <w:r w:rsidRPr="00DE124C">
        <w:t>Programs</w:t>
      </w:r>
      <w:r w:rsidR="003A1C6A" w:rsidRPr="00DE124C">
        <w:t>/Joint Meeting (</w:t>
      </w:r>
      <w:r w:rsidRPr="00DE124C">
        <w:t xml:space="preserve">Ashley </w:t>
      </w:r>
      <w:r w:rsidR="008270C4" w:rsidRPr="00DE124C">
        <w:t>Bjornsen</w:t>
      </w:r>
      <w:r w:rsidRPr="00DE124C">
        <w:t>)</w:t>
      </w:r>
    </w:p>
    <w:p w:rsidR="007828BA" w:rsidRDefault="00625F90" w:rsidP="007828BA">
      <w:pPr>
        <w:widowControl w:val="0"/>
        <w:numPr>
          <w:ilvl w:val="3"/>
          <w:numId w:val="32"/>
        </w:numPr>
        <w:autoSpaceDE w:val="0"/>
        <w:autoSpaceDN w:val="0"/>
        <w:adjustRightInd w:val="0"/>
        <w:spacing w:after="104"/>
      </w:pPr>
      <w:r>
        <w:t xml:space="preserve">April Meeting at Sheldon Art Museum (lunch in </w:t>
      </w:r>
      <w:r w:rsidR="002A07D5">
        <w:t xml:space="preserve">The </w:t>
      </w:r>
      <w:r>
        <w:t>Great Room), meet new director and docents will take us on a tour</w:t>
      </w:r>
    </w:p>
    <w:p w:rsidR="00625F90" w:rsidRPr="00DE124C" w:rsidRDefault="00625F90" w:rsidP="007828BA">
      <w:pPr>
        <w:widowControl w:val="0"/>
        <w:numPr>
          <w:ilvl w:val="3"/>
          <w:numId w:val="32"/>
        </w:numPr>
        <w:autoSpaceDE w:val="0"/>
        <w:autoSpaceDN w:val="0"/>
        <w:adjustRightInd w:val="0"/>
        <w:spacing w:after="104"/>
      </w:pPr>
      <w:r>
        <w:t xml:space="preserve">Year End Picnic at the Wick Alumni Center </w:t>
      </w:r>
      <w:r w:rsidR="002A07D5">
        <w:t xml:space="preserve">in the </w:t>
      </w:r>
      <w:r>
        <w:t xml:space="preserve">newly remodeled garden and </w:t>
      </w:r>
      <w:r w:rsidR="002A07D5">
        <w:t xml:space="preserve">the </w:t>
      </w:r>
      <w:r>
        <w:t xml:space="preserve">inside </w:t>
      </w:r>
      <w:r w:rsidR="002A07D5">
        <w:t>is on hold for</w:t>
      </w:r>
      <w:r>
        <w:t xml:space="preserve"> a rain location (sandwiches for lunch)</w:t>
      </w:r>
    </w:p>
    <w:p w:rsidR="00084B55" w:rsidRDefault="00084B55" w:rsidP="00673CC0">
      <w:pPr>
        <w:widowControl w:val="0"/>
        <w:numPr>
          <w:ilvl w:val="2"/>
          <w:numId w:val="32"/>
        </w:numPr>
        <w:autoSpaceDE w:val="0"/>
        <w:autoSpaceDN w:val="0"/>
        <w:adjustRightInd w:val="0"/>
        <w:spacing w:after="104"/>
        <w:ind w:left="1800" w:hanging="360"/>
      </w:pPr>
      <w:r w:rsidRPr="00DE124C">
        <w:t>Publicity/P</w:t>
      </w:r>
      <w:r w:rsidR="003A1C6A" w:rsidRPr="00DE124C">
        <w:t>ublic Relations (</w:t>
      </w:r>
      <w:r w:rsidRPr="00DE124C">
        <w:t>David Hartline)</w:t>
      </w:r>
    </w:p>
    <w:p w:rsidR="00625F90" w:rsidRPr="00DE124C" w:rsidRDefault="00625F90" w:rsidP="00625F90">
      <w:pPr>
        <w:widowControl w:val="0"/>
        <w:numPr>
          <w:ilvl w:val="3"/>
          <w:numId w:val="32"/>
        </w:numPr>
        <w:autoSpaceDE w:val="0"/>
        <w:autoSpaceDN w:val="0"/>
        <w:adjustRightInd w:val="0"/>
        <w:spacing w:after="104"/>
      </w:pPr>
      <w:r>
        <w:t>Email was sent out yesterday via UAAD News to vote for new officers</w:t>
      </w:r>
    </w:p>
    <w:p w:rsidR="00084B55" w:rsidRDefault="003A1C6A" w:rsidP="00673CC0">
      <w:pPr>
        <w:widowControl w:val="0"/>
        <w:numPr>
          <w:ilvl w:val="2"/>
          <w:numId w:val="32"/>
        </w:numPr>
        <w:autoSpaceDE w:val="0"/>
        <w:autoSpaceDN w:val="0"/>
        <w:adjustRightInd w:val="0"/>
        <w:spacing w:after="104"/>
        <w:ind w:left="1800" w:hanging="360"/>
      </w:pPr>
      <w:r w:rsidRPr="00DE124C">
        <w:t>UAAD Connect (</w:t>
      </w:r>
      <w:r w:rsidR="00084B55" w:rsidRPr="00DE124C">
        <w:t>Shelley Harrold)</w:t>
      </w:r>
    </w:p>
    <w:p w:rsidR="00F13B10" w:rsidRPr="00DE124C" w:rsidRDefault="00F13B10" w:rsidP="00F13B10">
      <w:pPr>
        <w:widowControl w:val="0"/>
        <w:numPr>
          <w:ilvl w:val="3"/>
          <w:numId w:val="32"/>
        </w:numPr>
        <w:autoSpaceDE w:val="0"/>
        <w:autoSpaceDN w:val="0"/>
        <w:adjustRightInd w:val="0"/>
        <w:spacing w:after="104"/>
      </w:pPr>
      <w:r>
        <w:t xml:space="preserve">We do not have a budget and could we get some of the </w:t>
      </w:r>
      <w:r w:rsidR="002A07D5">
        <w:t>Foundation</w:t>
      </w:r>
      <w:r>
        <w:t xml:space="preserve"> funds?</w:t>
      </w:r>
    </w:p>
    <w:p w:rsidR="00084B55" w:rsidRPr="00DE124C" w:rsidRDefault="00084B55" w:rsidP="00673CC0">
      <w:pPr>
        <w:widowControl w:val="0"/>
        <w:numPr>
          <w:ilvl w:val="1"/>
          <w:numId w:val="22"/>
        </w:numPr>
        <w:autoSpaceDE w:val="0"/>
        <w:autoSpaceDN w:val="0"/>
        <w:adjustRightInd w:val="0"/>
        <w:spacing w:after="104"/>
      </w:pPr>
      <w:r w:rsidRPr="00DE124C">
        <w:t>Special Committees</w:t>
      </w:r>
    </w:p>
    <w:p w:rsidR="00084B55" w:rsidRPr="00DE124C" w:rsidRDefault="00084B55" w:rsidP="00673CC0">
      <w:pPr>
        <w:widowControl w:val="0"/>
        <w:numPr>
          <w:ilvl w:val="2"/>
          <w:numId w:val="33"/>
        </w:numPr>
        <w:autoSpaceDE w:val="0"/>
        <w:autoSpaceDN w:val="0"/>
        <w:adjustRightInd w:val="0"/>
        <w:spacing w:after="104"/>
        <w:ind w:left="1800" w:hanging="360"/>
      </w:pPr>
      <w:r w:rsidRPr="00DE124C">
        <w:t>Bylaws &amp; Guidelines (Jeremy Caldwell)</w:t>
      </w:r>
      <w:r w:rsidR="00F13B10">
        <w:t xml:space="preserve"> DONE</w:t>
      </w:r>
    </w:p>
    <w:p w:rsidR="00084B55" w:rsidRPr="00DE124C" w:rsidRDefault="00084B55" w:rsidP="00673CC0">
      <w:pPr>
        <w:widowControl w:val="0"/>
        <w:numPr>
          <w:ilvl w:val="2"/>
          <w:numId w:val="33"/>
        </w:numPr>
        <w:autoSpaceDE w:val="0"/>
        <w:autoSpaceDN w:val="0"/>
        <w:adjustRightInd w:val="0"/>
        <w:spacing w:after="104"/>
        <w:ind w:left="1800" w:hanging="360"/>
      </w:pPr>
      <w:r w:rsidRPr="00DE124C">
        <w:t>Founders’ Day (Shannon Parry and Virginia Uzendoski)</w:t>
      </w:r>
      <w:r w:rsidR="00F13B10">
        <w:t xml:space="preserve"> DONE</w:t>
      </w:r>
    </w:p>
    <w:p w:rsidR="00084B55" w:rsidRPr="00DE124C" w:rsidRDefault="00084B55" w:rsidP="00673CC0">
      <w:pPr>
        <w:widowControl w:val="0"/>
        <w:numPr>
          <w:ilvl w:val="2"/>
          <w:numId w:val="33"/>
        </w:numPr>
        <w:autoSpaceDE w:val="0"/>
        <w:autoSpaceDN w:val="0"/>
        <w:adjustRightInd w:val="0"/>
        <w:spacing w:after="104"/>
        <w:ind w:left="1800" w:hanging="360"/>
      </w:pPr>
      <w:r w:rsidRPr="00DE124C">
        <w:t>Awards (Rene Mayo Rejai and Lindsay Augustyn)</w:t>
      </w:r>
      <w:r w:rsidR="00F13B10">
        <w:t xml:space="preserve"> DONE</w:t>
      </w:r>
    </w:p>
    <w:p w:rsidR="0069116C" w:rsidRDefault="00084B55" w:rsidP="00673CC0">
      <w:pPr>
        <w:widowControl w:val="0"/>
        <w:numPr>
          <w:ilvl w:val="2"/>
          <w:numId w:val="33"/>
        </w:numPr>
        <w:autoSpaceDE w:val="0"/>
        <w:autoSpaceDN w:val="0"/>
        <w:adjustRightInd w:val="0"/>
        <w:spacing w:after="104"/>
        <w:ind w:left="1800" w:hanging="360"/>
      </w:pPr>
      <w:r w:rsidRPr="00DE124C">
        <w:t>Nominations (Doug Pellatz)</w:t>
      </w:r>
    </w:p>
    <w:p w:rsidR="00F13B10" w:rsidRDefault="00F13B10" w:rsidP="00F13B10">
      <w:pPr>
        <w:widowControl w:val="0"/>
        <w:numPr>
          <w:ilvl w:val="3"/>
          <w:numId w:val="33"/>
        </w:numPr>
        <w:autoSpaceDE w:val="0"/>
        <w:autoSpaceDN w:val="0"/>
        <w:adjustRightInd w:val="0"/>
        <w:spacing w:after="104"/>
      </w:pPr>
      <w:r>
        <w:t xml:space="preserve">Everyone responded quickly and more nominees than were </w:t>
      </w:r>
      <w:r w:rsidR="002A07D5">
        <w:t>expected</w:t>
      </w:r>
    </w:p>
    <w:p w:rsidR="00F13B10" w:rsidRDefault="00F13B10" w:rsidP="00F13B10">
      <w:pPr>
        <w:widowControl w:val="0"/>
        <w:autoSpaceDE w:val="0"/>
        <w:autoSpaceDN w:val="0"/>
        <w:adjustRightInd w:val="0"/>
        <w:rPr>
          <w:u w:val="single"/>
        </w:rPr>
      </w:pPr>
    </w:p>
    <w:p w:rsidR="00F13B10" w:rsidRPr="002A07D5" w:rsidRDefault="00F13B10" w:rsidP="00F13B10">
      <w:pPr>
        <w:widowControl w:val="0"/>
        <w:autoSpaceDE w:val="0"/>
        <w:autoSpaceDN w:val="0"/>
        <w:adjustRightInd w:val="0"/>
        <w:rPr>
          <w:b/>
          <w:u w:val="single"/>
        </w:rPr>
      </w:pPr>
      <w:r w:rsidRPr="00F13B10">
        <w:rPr>
          <w:b/>
          <w:u w:val="single"/>
        </w:rPr>
        <w:t>Vice President/President Elect</w:t>
      </w:r>
      <w:r>
        <w:rPr>
          <w:b/>
          <w:u w:val="single"/>
        </w:rPr>
        <w:t>:</w:t>
      </w:r>
    </w:p>
    <w:p w:rsidR="00F13B10" w:rsidRPr="00F13B10" w:rsidRDefault="00F13B10" w:rsidP="00F13B10">
      <w:pPr>
        <w:widowControl w:val="0"/>
        <w:autoSpaceDE w:val="0"/>
        <w:autoSpaceDN w:val="0"/>
        <w:adjustRightInd w:val="0"/>
        <w:rPr>
          <w:b/>
        </w:rPr>
      </w:pPr>
      <w:r w:rsidRPr="00F13B10">
        <w:rPr>
          <w:b/>
        </w:rPr>
        <w:t>Andrea (Schreiber) Balkus</w:t>
      </w:r>
    </w:p>
    <w:p w:rsidR="00F13B10" w:rsidRDefault="00F13B10" w:rsidP="00F13B10">
      <w:pPr>
        <w:widowControl w:val="0"/>
        <w:autoSpaceDE w:val="0"/>
        <w:autoSpaceDN w:val="0"/>
        <w:adjustRightInd w:val="0"/>
      </w:pPr>
      <w:r>
        <w:t>Current Position: Grants Coordinator II</w:t>
      </w:r>
    </w:p>
    <w:p w:rsidR="00F13B10" w:rsidRDefault="00F13B10" w:rsidP="00F13B10">
      <w:pPr>
        <w:widowControl w:val="0"/>
        <w:autoSpaceDE w:val="0"/>
        <w:autoSpaceDN w:val="0"/>
        <w:adjustRightInd w:val="0"/>
      </w:pPr>
      <w:r>
        <w:lastRenderedPageBreak/>
        <w:t>Years with UNL: 2</w:t>
      </w:r>
    </w:p>
    <w:p w:rsidR="00F13B10" w:rsidRDefault="00F13B10" w:rsidP="00F13B10">
      <w:pPr>
        <w:widowControl w:val="0"/>
        <w:autoSpaceDE w:val="0"/>
        <w:autoSpaceDN w:val="0"/>
        <w:adjustRightInd w:val="0"/>
      </w:pPr>
      <w:r>
        <w:t>Years with UAAD: 1</w:t>
      </w:r>
    </w:p>
    <w:p w:rsidR="00F13B10" w:rsidRDefault="00F13B10" w:rsidP="00F13B10">
      <w:pPr>
        <w:widowControl w:val="0"/>
        <w:autoSpaceDE w:val="0"/>
        <w:autoSpaceDN w:val="0"/>
        <w:adjustRightInd w:val="0"/>
      </w:pPr>
      <w:r>
        <w:t>While I have only been involved in UAAD for a short time, I have enjoyed the relationships I’ve built and want to give back by serving in an officer position. Networking is not something that comes naturally for me, but being involved in UAAD has helped me meet great people on campus I would not have met otherwise. I want to help UAAD continue to thrive and grow to give others the opportunities I’ve enjoyed.</w:t>
      </w:r>
    </w:p>
    <w:p w:rsidR="00F13B10" w:rsidRDefault="00F13B10" w:rsidP="00F13B10">
      <w:pPr>
        <w:widowControl w:val="0"/>
        <w:autoSpaceDE w:val="0"/>
        <w:autoSpaceDN w:val="0"/>
        <w:adjustRightInd w:val="0"/>
      </w:pPr>
    </w:p>
    <w:p w:rsidR="00F13B10" w:rsidRPr="00F13B10" w:rsidRDefault="00F13B10" w:rsidP="00F13B10">
      <w:pPr>
        <w:widowControl w:val="0"/>
        <w:autoSpaceDE w:val="0"/>
        <w:autoSpaceDN w:val="0"/>
        <w:adjustRightInd w:val="0"/>
      </w:pPr>
      <w:r w:rsidRPr="00F13B10">
        <w:rPr>
          <w:b/>
        </w:rPr>
        <w:t>David Hartline</w:t>
      </w:r>
    </w:p>
    <w:p w:rsidR="00F13B10" w:rsidRDefault="00F13B10" w:rsidP="00F13B10">
      <w:pPr>
        <w:widowControl w:val="0"/>
        <w:autoSpaceDE w:val="0"/>
        <w:autoSpaceDN w:val="0"/>
        <w:adjustRightInd w:val="0"/>
      </w:pPr>
      <w:r>
        <w:t>Current Position: CBA Director of Information Technology &amp; Facilities Operations</w:t>
      </w:r>
    </w:p>
    <w:p w:rsidR="00F13B10" w:rsidRDefault="00F13B10" w:rsidP="00F13B10">
      <w:pPr>
        <w:widowControl w:val="0"/>
        <w:autoSpaceDE w:val="0"/>
        <w:autoSpaceDN w:val="0"/>
        <w:adjustRightInd w:val="0"/>
      </w:pPr>
      <w:r>
        <w:t>Years with UNL: 9</w:t>
      </w:r>
    </w:p>
    <w:p w:rsidR="00F13B10" w:rsidRDefault="00F13B10" w:rsidP="00F13B10">
      <w:pPr>
        <w:widowControl w:val="0"/>
        <w:autoSpaceDE w:val="0"/>
        <w:autoSpaceDN w:val="0"/>
        <w:adjustRightInd w:val="0"/>
      </w:pPr>
      <w:r>
        <w:t>Years with UAAD: 2</w:t>
      </w:r>
    </w:p>
    <w:p w:rsidR="00F13B10" w:rsidRDefault="00F13B10" w:rsidP="00F13B10">
      <w:pPr>
        <w:widowControl w:val="0"/>
        <w:autoSpaceDE w:val="0"/>
        <w:autoSpaceDN w:val="0"/>
        <w:adjustRightInd w:val="0"/>
      </w:pPr>
      <w:r>
        <w:t>In his position as Director of Information Technology &amp; Facilities Operations in CBA, David has gained leadership and outreach skills that he wishes to offer to help continue to grow UAAD and increase its membership and stance in the UNL community. David's has a skill for statistics and analysis, and hopes that he can help identify new areas were UAAD can be involved and where potential members might be interested in joining the organization.</w:t>
      </w:r>
    </w:p>
    <w:p w:rsidR="00F13B10" w:rsidRDefault="00F13B10" w:rsidP="00F13B10">
      <w:pPr>
        <w:widowControl w:val="0"/>
        <w:autoSpaceDE w:val="0"/>
        <w:autoSpaceDN w:val="0"/>
        <w:adjustRightInd w:val="0"/>
      </w:pPr>
    </w:p>
    <w:p w:rsidR="00F13B10" w:rsidRPr="00F13B10" w:rsidRDefault="00F13B10" w:rsidP="00F13B10">
      <w:pPr>
        <w:widowControl w:val="0"/>
        <w:autoSpaceDE w:val="0"/>
        <w:autoSpaceDN w:val="0"/>
        <w:adjustRightInd w:val="0"/>
        <w:rPr>
          <w:b/>
        </w:rPr>
      </w:pPr>
      <w:r w:rsidRPr="00F13B10">
        <w:rPr>
          <w:b/>
        </w:rPr>
        <w:t>Amy Lanham</w:t>
      </w:r>
    </w:p>
    <w:p w:rsidR="00F13B10" w:rsidRDefault="00F13B10" w:rsidP="00F13B10">
      <w:pPr>
        <w:widowControl w:val="0"/>
        <w:autoSpaceDE w:val="0"/>
        <w:autoSpaceDN w:val="0"/>
        <w:adjustRightInd w:val="0"/>
      </w:pPr>
      <w:r>
        <w:t>Current Position: Associate Director for Facilities Planning &amp; Operations</w:t>
      </w:r>
    </w:p>
    <w:p w:rsidR="00F13B10" w:rsidRDefault="00F13B10" w:rsidP="00F13B10">
      <w:pPr>
        <w:widowControl w:val="0"/>
        <w:autoSpaceDE w:val="0"/>
        <w:autoSpaceDN w:val="0"/>
        <w:adjustRightInd w:val="0"/>
      </w:pPr>
      <w:r>
        <w:t>Years with UNL: 16</w:t>
      </w:r>
    </w:p>
    <w:p w:rsidR="00F13B10" w:rsidRDefault="00F13B10" w:rsidP="00F13B10">
      <w:pPr>
        <w:widowControl w:val="0"/>
        <w:autoSpaceDE w:val="0"/>
        <w:autoSpaceDN w:val="0"/>
        <w:adjustRightInd w:val="0"/>
      </w:pPr>
      <w:r>
        <w:t>Years with UAAD: 6</w:t>
      </w:r>
    </w:p>
    <w:p w:rsidR="00F13B10" w:rsidRDefault="00F13B10" w:rsidP="00F13B10">
      <w:pPr>
        <w:widowControl w:val="0"/>
        <w:autoSpaceDE w:val="0"/>
        <w:autoSpaceDN w:val="0"/>
        <w:adjustRightInd w:val="0"/>
      </w:pPr>
      <w:r>
        <w:t>Four years ago I accepted a position with the UAAD Membership Committee. While I had joined UAAD when I was a new employee back in 1999, I attended the meetings infrequently and did not take full advantage of everything that UAAD has to offer.</w:t>
      </w:r>
    </w:p>
    <w:p w:rsidR="00F13B10" w:rsidRDefault="00F13B10" w:rsidP="00F13B10">
      <w:pPr>
        <w:widowControl w:val="0"/>
        <w:autoSpaceDE w:val="0"/>
        <w:autoSpaceDN w:val="0"/>
        <w:adjustRightInd w:val="0"/>
      </w:pPr>
      <w:r>
        <w:t>By serving on a committee within UAAD my networking and knowledge of UNL has grown exponentially. This personal experience with UAAD and impact on my professional growth is the primary reason why I am interested in serving as the Vice President/President Elect for our organization.</w:t>
      </w:r>
    </w:p>
    <w:p w:rsidR="00F13B10" w:rsidRDefault="00F13B10" w:rsidP="00F13B10">
      <w:pPr>
        <w:widowControl w:val="0"/>
        <w:autoSpaceDE w:val="0"/>
        <w:autoSpaceDN w:val="0"/>
        <w:adjustRightInd w:val="0"/>
      </w:pPr>
      <w:r>
        <w:t>During the staff forums, as part of the search for the new Chancellor, there were several questions directed to the field of candidates on how they would include or acknowledge the staff category on campus. I feel UAAD is this voice for managerial/professional. If I was fortunate to serve the organization in the Vice President/President-Elect position, a goal would be to promote all of the benefits of UAAD to eligible staff members. Another focus would be to continue to work with senior level administrators, asking for them to present or be involved with monthly UAAD meetings in order to provide face to face dialogue for our members.</w:t>
      </w:r>
    </w:p>
    <w:p w:rsidR="00F13B10" w:rsidRDefault="00F13B10" w:rsidP="00F13B10">
      <w:pPr>
        <w:widowControl w:val="0"/>
        <w:autoSpaceDE w:val="0"/>
        <w:autoSpaceDN w:val="0"/>
        <w:adjustRightInd w:val="0"/>
        <w:spacing w:after="104"/>
      </w:pPr>
    </w:p>
    <w:p w:rsidR="00F13B10" w:rsidRPr="00F13B10" w:rsidRDefault="00F13B10" w:rsidP="00F13B10">
      <w:pPr>
        <w:widowControl w:val="0"/>
        <w:autoSpaceDE w:val="0"/>
        <w:autoSpaceDN w:val="0"/>
        <w:adjustRightInd w:val="0"/>
        <w:rPr>
          <w:b/>
          <w:u w:val="single"/>
        </w:rPr>
      </w:pPr>
      <w:r w:rsidRPr="00F13B10">
        <w:rPr>
          <w:b/>
          <w:u w:val="single"/>
        </w:rPr>
        <w:t>Secretary:</w:t>
      </w:r>
    </w:p>
    <w:p w:rsidR="00F13B10" w:rsidRPr="00F13B10" w:rsidRDefault="00F13B10" w:rsidP="00F13B10">
      <w:pPr>
        <w:widowControl w:val="0"/>
        <w:autoSpaceDE w:val="0"/>
        <w:autoSpaceDN w:val="0"/>
        <w:adjustRightInd w:val="0"/>
        <w:rPr>
          <w:b/>
        </w:rPr>
      </w:pPr>
      <w:r w:rsidRPr="00F13B10">
        <w:rPr>
          <w:b/>
        </w:rPr>
        <w:t>Karen Wills</w:t>
      </w:r>
    </w:p>
    <w:p w:rsidR="00F13B10" w:rsidRDefault="00F13B10" w:rsidP="00F13B10">
      <w:pPr>
        <w:widowControl w:val="0"/>
        <w:autoSpaceDE w:val="0"/>
        <w:autoSpaceDN w:val="0"/>
        <w:adjustRightInd w:val="0"/>
      </w:pPr>
      <w:r>
        <w:t>Current Position: Student Involvement UPC Program Coordinator</w:t>
      </w:r>
    </w:p>
    <w:p w:rsidR="00F13B10" w:rsidRDefault="00F13B10" w:rsidP="00F13B10">
      <w:pPr>
        <w:widowControl w:val="0"/>
        <w:autoSpaceDE w:val="0"/>
        <w:autoSpaceDN w:val="0"/>
        <w:adjustRightInd w:val="0"/>
      </w:pPr>
      <w:r>
        <w:t>Years with UNL: 16 ½ years (September 1999)</w:t>
      </w:r>
    </w:p>
    <w:p w:rsidR="00F13B10" w:rsidRDefault="00F13B10" w:rsidP="00F13B10">
      <w:pPr>
        <w:widowControl w:val="0"/>
        <w:autoSpaceDE w:val="0"/>
        <w:autoSpaceDN w:val="0"/>
        <w:adjustRightInd w:val="0"/>
      </w:pPr>
      <w:r>
        <w:t>Years with UAAD: 16 ½ years (October 1999)</w:t>
      </w:r>
    </w:p>
    <w:p w:rsidR="00F13B10" w:rsidRDefault="00F13B10" w:rsidP="00F13B10">
      <w:pPr>
        <w:widowControl w:val="0"/>
        <w:autoSpaceDE w:val="0"/>
        <w:autoSpaceDN w:val="0"/>
        <w:adjustRightInd w:val="0"/>
      </w:pPr>
      <w:r>
        <w:t xml:space="preserve">I am honored to have been nominated to run another time for UAAD Secretary. The past year I have enjoyed serving as the UAAD Secretary and previously as the UAAD Nominations Committee Chair and as the UAAD Secretary two years prior to that. This position continues to provide me the opportunity to gain hands-on experience and in-depth look at how our organization provides personal and professional growth, as well as keep our members informed. As professionals we must continue to learning just as we encourage our students to do, therefore modeling what we teach. I have also served as a UAAD “Birds of a Feather” Moderator for Mentors and Advisors and was selected as the UAAD Member Spotlight for January 2011. If elected as Secretary, I will continue to provide accurate and timely meeting minutes. I will also assist with outreach efforts through social media for membership recruitment/retention and </w:t>
      </w:r>
      <w:r>
        <w:lastRenderedPageBreak/>
        <w:t>promotion of our motivational and educational workshops.</w:t>
      </w:r>
    </w:p>
    <w:p w:rsidR="00EB4DA7" w:rsidRDefault="00EB4DA7" w:rsidP="00F13B10">
      <w:pPr>
        <w:widowControl w:val="0"/>
        <w:autoSpaceDE w:val="0"/>
        <w:autoSpaceDN w:val="0"/>
        <w:adjustRightInd w:val="0"/>
      </w:pPr>
    </w:p>
    <w:p w:rsidR="00F13B10" w:rsidRPr="00EB4DA7" w:rsidRDefault="00F13B10" w:rsidP="00EB4DA7">
      <w:pPr>
        <w:widowControl w:val="0"/>
        <w:autoSpaceDE w:val="0"/>
        <w:autoSpaceDN w:val="0"/>
        <w:adjustRightInd w:val="0"/>
        <w:rPr>
          <w:b/>
          <w:u w:val="single"/>
        </w:rPr>
      </w:pPr>
      <w:r w:rsidRPr="00EB4DA7">
        <w:rPr>
          <w:b/>
          <w:u w:val="single"/>
        </w:rPr>
        <w:t>Treasurer:</w:t>
      </w:r>
    </w:p>
    <w:p w:rsidR="00F13B10" w:rsidRPr="00EB4DA7" w:rsidRDefault="00F13B10" w:rsidP="00EB4DA7">
      <w:pPr>
        <w:widowControl w:val="0"/>
        <w:autoSpaceDE w:val="0"/>
        <w:autoSpaceDN w:val="0"/>
        <w:adjustRightInd w:val="0"/>
        <w:rPr>
          <w:b/>
        </w:rPr>
      </w:pPr>
      <w:r w:rsidRPr="00EB4DA7">
        <w:rPr>
          <w:b/>
        </w:rPr>
        <w:t>Pam Peters</w:t>
      </w:r>
    </w:p>
    <w:p w:rsidR="00F13B10" w:rsidRDefault="00F13B10" w:rsidP="00EB4DA7">
      <w:pPr>
        <w:widowControl w:val="0"/>
        <w:autoSpaceDE w:val="0"/>
        <w:autoSpaceDN w:val="0"/>
        <w:adjustRightInd w:val="0"/>
      </w:pPr>
      <w:r>
        <w:t>Current Position:  Senior Auditor</w:t>
      </w:r>
    </w:p>
    <w:p w:rsidR="00F13B10" w:rsidRDefault="00F13B10" w:rsidP="00EB4DA7">
      <w:pPr>
        <w:widowControl w:val="0"/>
        <w:autoSpaceDE w:val="0"/>
        <w:autoSpaceDN w:val="0"/>
        <w:adjustRightInd w:val="0"/>
      </w:pPr>
      <w:r>
        <w:t>Years with UNL:  4</w:t>
      </w:r>
    </w:p>
    <w:p w:rsidR="00F13B10" w:rsidRDefault="00F13B10" w:rsidP="00EB4DA7">
      <w:pPr>
        <w:widowControl w:val="0"/>
        <w:autoSpaceDE w:val="0"/>
        <w:autoSpaceDN w:val="0"/>
        <w:adjustRightInd w:val="0"/>
      </w:pPr>
      <w:r>
        <w:t>Years with UAAD: 4</w:t>
      </w:r>
    </w:p>
    <w:p w:rsidR="00F13B10" w:rsidRDefault="00F13B10" w:rsidP="00EB4DA7">
      <w:pPr>
        <w:widowControl w:val="0"/>
        <w:autoSpaceDE w:val="0"/>
        <w:autoSpaceDN w:val="0"/>
        <w:adjustRightInd w:val="0"/>
      </w:pPr>
      <w:r>
        <w:t>I am honored to have been nominated for a second year as Treasurer for UAAD, for the 2016-2017 fiscal year.  I will continue to report on UAAD’s finances, provide suggestions for improvement, and continue to provide transparency in this position.</w:t>
      </w:r>
    </w:p>
    <w:p w:rsidR="00EB4DA7" w:rsidRPr="00DE124C" w:rsidRDefault="00EB4DA7" w:rsidP="00EB4DA7">
      <w:pPr>
        <w:widowControl w:val="0"/>
        <w:autoSpaceDE w:val="0"/>
        <w:autoSpaceDN w:val="0"/>
        <w:adjustRightInd w:val="0"/>
      </w:pPr>
    </w:p>
    <w:p w:rsidR="00E04874" w:rsidRPr="00F07FBD" w:rsidRDefault="00084B55" w:rsidP="00673CC0">
      <w:pPr>
        <w:widowControl w:val="0"/>
        <w:numPr>
          <w:ilvl w:val="2"/>
          <w:numId w:val="33"/>
        </w:numPr>
        <w:autoSpaceDE w:val="0"/>
        <w:autoSpaceDN w:val="0"/>
        <w:adjustRightInd w:val="0"/>
        <w:spacing w:after="104"/>
        <w:ind w:left="1800" w:hanging="360"/>
      </w:pPr>
      <w:r w:rsidRPr="00DE124C">
        <w:t>Webmaster &amp; Social Media (Mike O’Connor and J</w:t>
      </w:r>
      <w:r w:rsidRPr="00F07FBD">
        <w:t>enn Rutt)</w:t>
      </w:r>
      <w:r w:rsidR="002A07D5" w:rsidRPr="00F07FBD">
        <w:t xml:space="preserve"> NO REPORT</w:t>
      </w:r>
    </w:p>
    <w:p w:rsidR="003A1C6A" w:rsidRPr="00F07FBD" w:rsidRDefault="003A1C6A" w:rsidP="00673CC0">
      <w:pPr>
        <w:widowControl w:val="0"/>
        <w:numPr>
          <w:ilvl w:val="0"/>
          <w:numId w:val="22"/>
        </w:numPr>
        <w:autoSpaceDE w:val="0"/>
        <w:autoSpaceDN w:val="0"/>
        <w:adjustRightInd w:val="0"/>
        <w:spacing w:after="104"/>
      </w:pPr>
      <w:r w:rsidRPr="00F07FBD">
        <w:t>Members-at-Large (Kate Engel, Julie Thomson, Jerry Doyle)</w:t>
      </w:r>
      <w:r w:rsidR="002A07D5" w:rsidRPr="00F07FBD">
        <w:t xml:space="preserve"> NO REPORT</w:t>
      </w:r>
    </w:p>
    <w:p w:rsidR="00E04874" w:rsidRPr="00DE124C" w:rsidRDefault="00B418D8" w:rsidP="00673CC0">
      <w:pPr>
        <w:widowControl w:val="0"/>
        <w:numPr>
          <w:ilvl w:val="0"/>
          <w:numId w:val="22"/>
        </w:numPr>
        <w:autoSpaceDE w:val="0"/>
        <w:autoSpaceDN w:val="0"/>
        <w:adjustRightInd w:val="0"/>
        <w:spacing w:after="104"/>
      </w:pPr>
      <w:r>
        <w:t>Other Items/New B</w:t>
      </w:r>
      <w:r w:rsidR="0038182E" w:rsidRPr="00DE124C">
        <w:t>usiness</w:t>
      </w:r>
    </w:p>
    <w:p w:rsidR="0038182E" w:rsidRPr="00DE124C" w:rsidRDefault="00084B55" w:rsidP="00673CC0">
      <w:pPr>
        <w:widowControl w:val="0"/>
        <w:numPr>
          <w:ilvl w:val="0"/>
          <w:numId w:val="22"/>
        </w:numPr>
        <w:autoSpaceDE w:val="0"/>
        <w:autoSpaceDN w:val="0"/>
        <w:adjustRightInd w:val="0"/>
        <w:spacing w:after="104"/>
      </w:pPr>
      <w:r w:rsidRPr="00DE124C">
        <w:t>Questions</w:t>
      </w:r>
    </w:p>
    <w:p w:rsidR="0038182E" w:rsidRPr="00DE124C" w:rsidRDefault="0038182E" w:rsidP="00673CC0">
      <w:pPr>
        <w:widowControl w:val="0"/>
        <w:numPr>
          <w:ilvl w:val="0"/>
          <w:numId w:val="22"/>
        </w:numPr>
        <w:autoSpaceDE w:val="0"/>
        <w:autoSpaceDN w:val="0"/>
        <w:adjustRightInd w:val="0"/>
        <w:spacing w:after="104"/>
      </w:pPr>
      <w:r w:rsidRPr="00DE124C">
        <w:t xml:space="preserve">Adjourn </w:t>
      </w:r>
      <w:r w:rsidR="00F23DA4">
        <w:t>(</w:t>
      </w:r>
      <w:r w:rsidR="00F13B10">
        <w:t>12:53pm</w:t>
      </w:r>
      <w:r w:rsidR="00F23DA4">
        <w:t>)</w:t>
      </w:r>
    </w:p>
    <w:p w:rsidR="000929F9" w:rsidRPr="00DE124C" w:rsidRDefault="000929F9" w:rsidP="00673CC0">
      <w:pPr>
        <w:widowControl w:val="0"/>
        <w:autoSpaceDE w:val="0"/>
        <w:autoSpaceDN w:val="0"/>
        <w:adjustRightInd w:val="0"/>
        <w:spacing w:after="104"/>
      </w:pPr>
    </w:p>
    <w:p w:rsidR="000929F9" w:rsidRPr="00DE124C" w:rsidRDefault="003C534A" w:rsidP="00673CC0">
      <w:pPr>
        <w:widowControl w:val="0"/>
        <w:autoSpaceDE w:val="0"/>
        <w:autoSpaceDN w:val="0"/>
        <w:adjustRightInd w:val="0"/>
        <w:spacing w:after="104"/>
      </w:pPr>
      <w:r w:rsidRPr="00DE124C">
        <w:t>Important Upcoming Dates</w:t>
      </w:r>
      <w:r w:rsidR="000929F9" w:rsidRPr="00DE124C">
        <w:t xml:space="preserve">: </w:t>
      </w:r>
    </w:p>
    <w:p w:rsidR="000929F9" w:rsidRPr="00DE124C" w:rsidRDefault="000929F9" w:rsidP="00673CC0">
      <w:pPr>
        <w:pStyle w:val="ListParagraph"/>
        <w:widowControl w:val="0"/>
        <w:numPr>
          <w:ilvl w:val="0"/>
          <w:numId w:val="31"/>
        </w:numPr>
        <w:autoSpaceDE w:val="0"/>
        <w:autoSpaceDN w:val="0"/>
        <w:adjustRightInd w:val="0"/>
        <w:spacing w:after="104"/>
      </w:pPr>
      <w:r w:rsidRPr="00DE124C">
        <w:t>UAAD</w:t>
      </w:r>
      <w:r w:rsidR="00065857" w:rsidRPr="00DE124C">
        <w:t xml:space="preserve"> </w:t>
      </w:r>
      <w:r w:rsidR="00890F7F" w:rsidRPr="00DE124C">
        <w:t>General Meeting</w:t>
      </w:r>
      <w:r w:rsidR="00065857" w:rsidRPr="00DE124C">
        <w:t xml:space="preserve"> </w:t>
      </w:r>
      <w:r w:rsidRPr="00DE124C">
        <w:t xml:space="preserve">– </w:t>
      </w:r>
      <w:r w:rsidR="008A43B2" w:rsidRPr="00DE124C">
        <w:t>April 20</w:t>
      </w:r>
      <w:r w:rsidR="003548FE" w:rsidRPr="00DE124C">
        <w:t xml:space="preserve">, </w:t>
      </w:r>
      <w:r w:rsidRPr="00DE124C">
        <w:t>11:45 a.m.-1 p.m.</w:t>
      </w:r>
    </w:p>
    <w:p w:rsidR="0053681E" w:rsidRPr="00DE124C" w:rsidRDefault="000929F9" w:rsidP="00673CC0">
      <w:pPr>
        <w:pStyle w:val="ListParagraph"/>
        <w:widowControl w:val="0"/>
        <w:numPr>
          <w:ilvl w:val="0"/>
          <w:numId w:val="31"/>
        </w:numPr>
        <w:autoSpaceDE w:val="0"/>
        <w:autoSpaceDN w:val="0"/>
        <w:adjustRightInd w:val="0"/>
        <w:spacing w:after="104"/>
      </w:pPr>
      <w:r w:rsidRPr="00DE124C">
        <w:t xml:space="preserve">UAAD Board Meeting – </w:t>
      </w:r>
      <w:r w:rsidR="008A43B2" w:rsidRPr="00DE124C">
        <w:t>May 4</w:t>
      </w:r>
      <w:r w:rsidRPr="00DE124C">
        <w:t>, 12-1 p.m.</w:t>
      </w:r>
    </w:p>
    <w:sectPr w:rsidR="0053681E" w:rsidRPr="00DE124C" w:rsidSect="004A070C">
      <w:headerReference w:type="even" r:id="rId7"/>
      <w:headerReference w:type="default" r:id="rId8"/>
      <w:footerReference w:type="default" r:id="rId9"/>
      <w:headerReference w:type="first" r:id="rId10"/>
      <w:footerReference w:type="first" r:id="rId11"/>
      <w:pgSz w:w="12240" w:h="15840" w:code="1"/>
      <w:pgMar w:top="720" w:right="1008" w:bottom="1440" w:left="1008" w:header="446" w:footer="230" w:gutter="0"/>
      <w:cols w:space="28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6005" w:rsidRDefault="00246005" w:rsidP="004A070C">
      <w:r>
        <w:separator/>
      </w:r>
    </w:p>
  </w:endnote>
  <w:endnote w:type="continuationSeparator" w:id="0">
    <w:p w:rsidR="00246005" w:rsidRDefault="00246005" w:rsidP="004A0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0AB3" w:rsidRPr="00AF117B" w:rsidRDefault="003A0AB3">
    <w:pPr>
      <w:rPr>
        <w:sz w:val="16"/>
      </w:rPr>
    </w:pPr>
    <w:r>
      <w:rPr>
        <w:noProof/>
        <w:sz w:val="16"/>
        <w:szCs w:val="20"/>
      </w:rPr>
      <w:drawing>
        <wp:anchor distT="0" distB="0" distL="114300" distR="114300" simplePos="0" relativeHeight="251657216" behindDoc="0" locked="0" layoutInCell="1" allowOverlap="1">
          <wp:simplePos x="0" y="0"/>
          <wp:positionH relativeFrom="column">
            <wp:posOffset>-182880</wp:posOffset>
          </wp:positionH>
          <wp:positionV relativeFrom="paragraph">
            <wp:posOffset>-388620</wp:posOffset>
          </wp:positionV>
          <wp:extent cx="6858000" cy="365760"/>
          <wp:effectExtent l="19050" t="0" r="0" b="0"/>
          <wp:wrapNone/>
          <wp:docPr id="30" name="Picture 30"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8"/>
                  <pic:cNvPicPr>
                    <a:picLocks noChangeAspect="1" noChangeArrowheads="1"/>
                  </pic:cNvPicPr>
                </pic:nvPicPr>
                <pic:blipFill>
                  <a:blip r:embed="rId1"/>
                  <a:srcRect/>
                  <a:stretch>
                    <a:fillRect/>
                  </a:stretch>
                </pic:blipFill>
                <pic:spPr bwMode="auto">
                  <a:xfrm>
                    <a:off x="0" y="0"/>
                    <a:ext cx="6858000" cy="365760"/>
                  </a:xfrm>
                  <a:prstGeom prst="rect">
                    <a:avLst/>
                  </a:prstGeom>
                  <a:noFill/>
                </pic:spPr>
              </pic:pic>
            </a:graphicData>
          </a:graphic>
        </wp:anchor>
      </w:drawing>
    </w:r>
  </w:p>
  <w:p w:rsidR="003A0AB3" w:rsidRPr="00AF117B" w:rsidRDefault="003A0AB3">
    <w:pPr>
      <w:rPr>
        <w:sz w:val="16"/>
      </w:rPr>
    </w:pPr>
  </w:p>
  <w:p w:rsidR="003A0AB3" w:rsidRDefault="003A0AB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8358"/>
      <w:gridCol w:w="1866"/>
    </w:tblGrid>
    <w:tr w:rsidR="003A0AB3" w:rsidTr="000977FA">
      <w:trPr>
        <w:trHeight w:val="440"/>
      </w:trPr>
      <w:tc>
        <w:tcPr>
          <w:tcW w:w="9018" w:type="dxa"/>
          <w:tcBorders>
            <w:bottom w:val="single" w:sz="18" w:space="0" w:color="CC0000"/>
          </w:tcBorders>
        </w:tcPr>
        <w:p w:rsidR="003A0AB3" w:rsidRDefault="003A0AB3" w:rsidP="004A070C">
          <w:pPr>
            <w:pStyle w:val="Footer"/>
          </w:pPr>
        </w:p>
      </w:tc>
      <w:tc>
        <w:tcPr>
          <w:tcW w:w="1422" w:type="dxa"/>
          <w:vMerge w:val="restart"/>
        </w:tcPr>
        <w:p w:rsidR="003A0AB3" w:rsidRDefault="003A0AB3" w:rsidP="004A070C">
          <w:pPr>
            <w:pStyle w:val="Footer"/>
          </w:pPr>
          <w:r>
            <w:rPr>
              <w:noProof/>
            </w:rPr>
            <w:drawing>
              <wp:inline distT="0" distB="0" distL="0" distR="0">
                <wp:extent cx="1028700" cy="419100"/>
                <wp:effectExtent l="19050" t="0" r="0" b="0"/>
                <wp:docPr id="3" name="Picture 3" descr="unl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l_4c"/>
                        <pic:cNvPicPr>
                          <a:picLocks noChangeAspect="1" noChangeArrowheads="1"/>
                        </pic:cNvPicPr>
                      </pic:nvPicPr>
                      <pic:blipFill>
                        <a:blip r:embed="rId1"/>
                        <a:srcRect/>
                        <a:stretch>
                          <a:fillRect/>
                        </a:stretch>
                      </pic:blipFill>
                      <pic:spPr bwMode="auto">
                        <a:xfrm>
                          <a:off x="0" y="0"/>
                          <a:ext cx="1028700" cy="419100"/>
                        </a:xfrm>
                        <a:prstGeom prst="rect">
                          <a:avLst/>
                        </a:prstGeom>
                        <a:noFill/>
                        <a:ln w="9525">
                          <a:noFill/>
                          <a:miter lim="800000"/>
                          <a:headEnd/>
                          <a:tailEnd/>
                        </a:ln>
                      </pic:spPr>
                    </pic:pic>
                  </a:graphicData>
                </a:graphic>
              </wp:inline>
            </w:drawing>
          </w:r>
        </w:p>
      </w:tc>
    </w:tr>
    <w:tr w:rsidR="003A0AB3" w:rsidTr="000977FA">
      <w:tc>
        <w:tcPr>
          <w:tcW w:w="9018" w:type="dxa"/>
          <w:tcBorders>
            <w:top w:val="single" w:sz="18" w:space="0" w:color="CC0000"/>
          </w:tcBorders>
        </w:tcPr>
        <w:p w:rsidR="003A0AB3" w:rsidRPr="000977FA" w:rsidRDefault="003A0AB3" w:rsidP="004A070C">
          <w:pPr>
            <w:rPr>
              <w:rFonts w:ascii="Arial Narrow" w:hAnsi="Arial Narrow"/>
              <w:sz w:val="16"/>
              <w:szCs w:val="16"/>
            </w:rPr>
          </w:pPr>
          <w:r w:rsidRPr="000977FA">
            <w:rPr>
              <w:rFonts w:ascii="Arial Narrow" w:hAnsi="Arial Narrow"/>
              <w:sz w:val="16"/>
              <w:szCs w:val="16"/>
            </w:rPr>
            <w:t>The University of Nebraska–Lincoln is an equal opportunity educator and employer with a comprehensive plan for diversity.</w:t>
          </w:r>
        </w:p>
        <w:p w:rsidR="003A0AB3" w:rsidRPr="000977FA" w:rsidRDefault="003A0AB3" w:rsidP="004A070C">
          <w:pPr>
            <w:pStyle w:val="Footer"/>
          </w:pPr>
        </w:p>
      </w:tc>
      <w:tc>
        <w:tcPr>
          <w:tcW w:w="1422" w:type="dxa"/>
          <w:vMerge/>
        </w:tcPr>
        <w:p w:rsidR="003A0AB3" w:rsidRDefault="003A0AB3" w:rsidP="004A070C">
          <w:pPr>
            <w:pStyle w:val="Footer"/>
          </w:pPr>
        </w:p>
      </w:tc>
    </w:tr>
  </w:tbl>
  <w:p w:rsidR="003A0AB3" w:rsidRPr="004A070C" w:rsidRDefault="003A0AB3" w:rsidP="004A07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6005" w:rsidRDefault="00246005" w:rsidP="004A070C">
      <w:r>
        <w:separator/>
      </w:r>
    </w:p>
  </w:footnote>
  <w:footnote w:type="continuationSeparator" w:id="0">
    <w:p w:rsidR="00246005" w:rsidRDefault="00246005" w:rsidP="004A07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0AB3" w:rsidRDefault="00246005">
    <w:pPr>
      <w:pStyle w:val="Header"/>
    </w:pPr>
    <w:r>
      <w:rPr>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75" type="#_x0000_t75" style="position:absolute;margin-left:0;margin-top:0;width:540pt;height:30pt;z-index:-251658240;mso-wrap-edited:f;mso-position-horizontal:center;mso-position-horizontal-relative:margin;mso-position-vertical:center;mso-position-vertical-relative:margin" wrapcoords="19590 0 18810 0 18690 1080 18750 8640 -30 12420 -30 14580 20400 17280 -30 17280 -30 21060 2940 21060 8580 21060 21600 21060 21600 11880 21570 5940 21210 540 20970 0 19590 0">
          <v:imagedata r:id="rId1" o:title="8"/>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0AB3" w:rsidRDefault="003A0AB3" w:rsidP="004A070C">
    <w:pP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1E0" w:firstRow="1" w:lastRow="1" w:firstColumn="1" w:lastColumn="1" w:noHBand="0" w:noVBand="0"/>
    </w:tblPr>
    <w:tblGrid>
      <w:gridCol w:w="2898"/>
      <w:gridCol w:w="7542"/>
    </w:tblGrid>
    <w:tr w:rsidR="003A0AB3" w:rsidTr="000977FA">
      <w:trPr>
        <w:trHeight w:val="1530"/>
      </w:trPr>
      <w:tc>
        <w:tcPr>
          <w:tcW w:w="2898" w:type="dxa"/>
          <w:vMerge w:val="restart"/>
        </w:tcPr>
        <w:p w:rsidR="003A0AB3" w:rsidRDefault="003A0AB3" w:rsidP="000977FA">
          <w:pPr>
            <w:tabs>
              <w:tab w:val="left" w:pos="3397"/>
              <w:tab w:val="center" w:pos="5112"/>
            </w:tabs>
          </w:pPr>
          <w:r>
            <w:rPr>
              <w:noProof/>
            </w:rPr>
            <w:drawing>
              <wp:inline distT="0" distB="0" distL="0" distR="0">
                <wp:extent cx="1704975" cy="1533525"/>
                <wp:effectExtent l="19050" t="0" r="9525" b="0"/>
                <wp:docPr id="1" name="Picture 1" descr="Round UAAD column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und UAAD columns 1"/>
                        <pic:cNvPicPr>
                          <a:picLocks noChangeAspect="1" noChangeArrowheads="1"/>
                        </pic:cNvPicPr>
                      </pic:nvPicPr>
                      <pic:blipFill>
                        <a:blip r:embed="rId1"/>
                        <a:srcRect/>
                        <a:stretch>
                          <a:fillRect/>
                        </a:stretch>
                      </pic:blipFill>
                      <pic:spPr bwMode="auto">
                        <a:xfrm>
                          <a:off x="0" y="0"/>
                          <a:ext cx="1704975" cy="1533525"/>
                        </a:xfrm>
                        <a:prstGeom prst="rect">
                          <a:avLst/>
                        </a:prstGeom>
                        <a:noFill/>
                        <a:ln w="9525">
                          <a:noFill/>
                          <a:miter lim="800000"/>
                          <a:headEnd/>
                          <a:tailEnd/>
                        </a:ln>
                      </pic:spPr>
                    </pic:pic>
                  </a:graphicData>
                </a:graphic>
              </wp:inline>
            </w:drawing>
          </w:r>
        </w:p>
      </w:tc>
      <w:tc>
        <w:tcPr>
          <w:tcW w:w="7542" w:type="dxa"/>
          <w:vAlign w:val="bottom"/>
        </w:tcPr>
        <w:p w:rsidR="003A0AB3" w:rsidRPr="000977FA" w:rsidRDefault="003A0AB3" w:rsidP="000977FA">
          <w:pPr>
            <w:tabs>
              <w:tab w:val="left" w:pos="3397"/>
              <w:tab w:val="center" w:pos="5112"/>
            </w:tabs>
            <w:spacing w:before="120"/>
            <w:rPr>
              <w:b/>
              <w:bCs/>
            </w:rPr>
          </w:pPr>
          <w:r w:rsidRPr="000977FA">
            <w:rPr>
              <w:b/>
              <w:bCs/>
            </w:rPr>
            <w:t>University of Nebraska–Lincoln</w:t>
          </w:r>
        </w:p>
        <w:p w:rsidR="003A0AB3" w:rsidRDefault="003A0AB3" w:rsidP="000977FA">
          <w:pPr>
            <w:tabs>
              <w:tab w:val="left" w:pos="3397"/>
              <w:tab w:val="center" w:pos="5112"/>
            </w:tabs>
          </w:pPr>
          <w:r w:rsidRPr="000977FA">
            <w:rPr>
              <w:b/>
              <w:bCs/>
            </w:rPr>
            <w:t>University Association for Administrative Development</w:t>
          </w:r>
        </w:p>
      </w:tc>
    </w:tr>
    <w:tr w:rsidR="003A0AB3" w:rsidTr="000977FA">
      <w:trPr>
        <w:trHeight w:val="900"/>
      </w:trPr>
      <w:tc>
        <w:tcPr>
          <w:tcW w:w="2898" w:type="dxa"/>
          <w:vMerge/>
        </w:tcPr>
        <w:p w:rsidR="003A0AB3" w:rsidRDefault="003A0AB3" w:rsidP="000977FA">
          <w:pPr>
            <w:tabs>
              <w:tab w:val="left" w:pos="3397"/>
              <w:tab w:val="center" w:pos="5112"/>
            </w:tabs>
          </w:pPr>
        </w:p>
      </w:tc>
      <w:tc>
        <w:tcPr>
          <w:tcW w:w="7542" w:type="dxa"/>
          <w:vAlign w:val="center"/>
        </w:tcPr>
        <w:p w:rsidR="003A0AB3" w:rsidRPr="000977FA" w:rsidRDefault="003A0AB3" w:rsidP="000977FA">
          <w:pPr>
            <w:tabs>
              <w:tab w:val="left" w:pos="3397"/>
              <w:tab w:val="center" w:pos="5112"/>
            </w:tabs>
            <w:rPr>
              <w:b/>
              <w:bCs/>
              <w:position w:val="6"/>
            </w:rPr>
          </w:pPr>
          <w:r>
            <w:rPr>
              <w:b/>
              <w:bCs/>
              <w:noProof/>
              <w:position w:val="6"/>
            </w:rPr>
            <mc:AlternateContent>
              <mc:Choice Requires="wps">
                <w:drawing>
                  <wp:inline distT="0" distB="0" distL="0" distR="0">
                    <wp:extent cx="4686300" cy="45720"/>
                    <wp:effectExtent l="0" t="0" r="0" b="1905"/>
                    <wp:docPr id="2"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6300" cy="45720"/>
                            </a:xfrm>
                            <a:prstGeom prst="rect">
                              <a:avLst/>
                            </a:prstGeom>
                            <a:gradFill rotWithShape="1">
                              <a:gsLst>
                                <a:gs pos="0">
                                  <a:srgbClr val="000000"/>
                                </a:gs>
                                <a:gs pos="100000">
                                  <a:srgbClr val="000000">
                                    <a:gamma/>
                                    <a:tint val="0"/>
                                    <a:invGamma/>
                                  </a:srgbClr>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F678231" id="Rectangle 28" o:spid="_x0000_s1026" style="width:369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" fillcolor="black" stroked="f">
                    <v:fill rotate="t" angle="90" focus="100%" type="gradient"/>
                    <w10:anchorlock/>
                  </v:rect>
                </w:pict>
              </mc:Fallback>
            </mc:AlternateContent>
          </w:r>
        </w:p>
        <w:p w:rsidR="003A0AB3" w:rsidRPr="000977FA" w:rsidRDefault="003A0AB3" w:rsidP="000977FA">
          <w:pPr>
            <w:tabs>
              <w:tab w:val="left" w:pos="3397"/>
              <w:tab w:val="center" w:pos="5112"/>
            </w:tabs>
            <w:rPr>
              <w:i/>
              <w:iCs/>
              <w:position w:val="6"/>
            </w:rPr>
          </w:pPr>
          <w:r w:rsidRPr="000977FA">
            <w:rPr>
              <w:i/>
              <w:iCs/>
              <w:position w:val="6"/>
            </w:rPr>
            <w:t>http://uaad.unl.edu</w:t>
          </w:r>
        </w:p>
      </w:tc>
    </w:tr>
  </w:tbl>
  <w:p w:rsidR="003A0AB3" w:rsidRDefault="003A0AB3" w:rsidP="004A070C">
    <w:pPr>
      <w:tabs>
        <w:tab w:val="left" w:pos="3397"/>
        <w:tab w:val="center" w:pos="5112"/>
      </w:tab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9C473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CD5CCCA8"/>
    <w:lvl w:ilvl="0" w:tplc="0272388E">
      <w:numFmt w:val="none"/>
      <w:lvlText w:val=""/>
      <w:lvlJc w:val="left"/>
      <w:pPr>
        <w:tabs>
          <w:tab w:val="num" w:pos="360"/>
        </w:tabs>
      </w:pPr>
    </w:lvl>
    <w:lvl w:ilvl="1" w:tplc="13DC2B08">
      <w:numFmt w:val="decimal"/>
      <w:lvlText w:val=""/>
      <w:lvlJc w:val="left"/>
    </w:lvl>
    <w:lvl w:ilvl="2" w:tplc="20526C92">
      <w:numFmt w:val="decimal"/>
      <w:lvlText w:val=""/>
      <w:lvlJc w:val="left"/>
    </w:lvl>
    <w:lvl w:ilvl="3" w:tplc="A1FE3706">
      <w:numFmt w:val="decimal"/>
      <w:lvlText w:val=""/>
      <w:lvlJc w:val="left"/>
    </w:lvl>
    <w:lvl w:ilvl="4" w:tplc="28C43EBE">
      <w:numFmt w:val="decimal"/>
      <w:lvlText w:val=""/>
      <w:lvlJc w:val="left"/>
    </w:lvl>
    <w:lvl w:ilvl="5" w:tplc="4EAED166">
      <w:numFmt w:val="decimal"/>
      <w:lvlText w:val=""/>
      <w:lvlJc w:val="left"/>
    </w:lvl>
    <w:lvl w:ilvl="6" w:tplc="F2D0D9CA">
      <w:numFmt w:val="decimal"/>
      <w:lvlText w:val=""/>
      <w:lvlJc w:val="left"/>
    </w:lvl>
    <w:lvl w:ilvl="7" w:tplc="9652530C">
      <w:numFmt w:val="decimal"/>
      <w:lvlText w:val=""/>
      <w:lvlJc w:val="left"/>
    </w:lvl>
    <w:lvl w:ilvl="8" w:tplc="51C41DB6">
      <w:numFmt w:val="decimal"/>
      <w:lvlText w:val=""/>
      <w:lvlJc w:val="left"/>
    </w:lvl>
  </w:abstractNum>
  <w:abstractNum w:abstractNumId="2" w15:restartNumberingAfterBreak="0">
    <w:nsid w:val="00000002"/>
    <w:multiLevelType w:val="hybridMultilevel"/>
    <w:tmpl w:val="1572FC54"/>
    <w:lvl w:ilvl="0" w:tplc="DE145D7A">
      <w:numFmt w:val="none"/>
      <w:lvlText w:val=""/>
      <w:lvlJc w:val="left"/>
      <w:pPr>
        <w:tabs>
          <w:tab w:val="num" w:pos="360"/>
        </w:tabs>
      </w:pPr>
    </w:lvl>
    <w:lvl w:ilvl="1" w:tplc="7806F12C">
      <w:numFmt w:val="decimal"/>
      <w:lvlText w:val=""/>
      <w:lvlJc w:val="left"/>
    </w:lvl>
    <w:lvl w:ilvl="2" w:tplc="C0D2BE4E">
      <w:numFmt w:val="decimal"/>
      <w:lvlText w:val=""/>
      <w:lvlJc w:val="left"/>
    </w:lvl>
    <w:lvl w:ilvl="3" w:tplc="44FE53B8">
      <w:numFmt w:val="decimal"/>
      <w:lvlText w:val=""/>
      <w:lvlJc w:val="left"/>
    </w:lvl>
    <w:lvl w:ilvl="4" w:tplc="2EF0F3A6">
      <w:numFmt w:val="decimal"/>
      <w:lvlText w:val=""/>
      <w:lvlJc w:val="left"/>
    </w:lvl>
    <w:lvl w:ilvl="5" w:tplc="DD7A4D7C">
      <w:numFmt w:val="decimal"/>
      <w:lvlText w:val=""/>
      <w:lvlJc w:val="left"/>
    </w:lvl>
    <w:lvl w:ilvl="6" w:tplc="2292908C">
      <w:numFmt w:val="decimal"/>
      <w:lvlText w:val=""/>
      <w:lvlJc w:val="left"/>
    </w:lvl>
    <w:lvl w:ilvl="7" w:tplc="CFBC05C2">
      <w:numFmt w:val="decimal"/>
      <w:lvlText w:val=""/>
      <w:lvlJc w:val="left"/>
    </w:lvl>
    <w:lvl w:ilvl="8" w:tplc="23200616">
      <w:numFmt w:val="decimal"/>
      <w:lvlText w:val=""/>
      <w:lvlJc w:val="left"/>
    </w:lvl>
  </w:abstractNum>
  <w:abstractNum w:abstractNumId="3" w15:restartNumberingAfterBreak="0">
    <w:nsid w:val="01A66A39"/>
    <w:multiLevelType w:val="hybridMultilevel"/>
    <w:tmpl w:val="4B3478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5745703"/>
    <w:multiLevelType w:val="hybridMultilevel"/>
    <w:tmpl w:val="B6209A4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74D3D1A"/>
    <w:multiLevelType w:val="hybridMultilevel"/>
    <w:tmpl w:val="19566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5E3AB6"/>
    <w:multiLevelType w:val="hybridMultilevel"/>
    <w:tmpl w:val="4B14B06A"/>
    <w:lvl w:ilvl="0" w:tplc="0409000F">
      <w:start w:val="1"/>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9ED7680"/>
    <w:multiLevelType w:val="multilevel"/>
    <w:tmpl w:val="A06E3958"/>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1EA6A40"/>
    <w:multiLevelType w:val="hybridMultilevel"/>
    <w:tmpl w:val="BC3CD64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28367D6"/>
    <w:multiLevelType w:val="hybridMultilevel"/>
    <w:tmpl w:val="41B29DC8"/>
    <w:lvl w:ilvl="0" w:tplc="841483F2">
      <w:start w:val="1"/>
      <w:numFmt w:val="bullet"/>
      <w:pStyle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A4F763F"/>
    <w:multiLevelType w:val="hybridMultilevel"/>
    <w:tmpl w:val="20BE6F6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Symbol" w:hAnsi="Symbol"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Symbol" w:hAnsi="Symbol"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1DE45C0B"/>
    <w:multiLevelType w:val="hybridMultilevel"/>
    <w:tmpl w:val="A06E3958"/>
    <w:lvl w:ilvl="0" w:tplc="41503D2C">
      <w:start w:val="1"/>
      <w:numFmt w:val="bullet"/>
      <w:lvlText w:val="o"/>
      <w:lvlJc w:val="left"/>
      <w:pPr>
        <w:tabs>
          <w:tab w:val="num" w:pos="720"/>
        </w:tabs>
        <w:ind w:left="720" w:hanging="360"/>
      </w:pPr>
      <w:rPr>
        <w:rFonts w:ascii="Courier New" w:hAnsi="Courier New"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E11171"/>
    <w:multiLevelType w:val="hybridMultilevel"/>
    <w:tmpl w:val="7EA4DD34"/>
    <w:lvl w:ilvl="0" w:tplc="0409000F">
      <w:start w:val="1"/>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206740"/>
    <w:multiLevelType w:val="hybridMultilevel"/>
    <w:tmpl w:val="C7AA56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E743A3"/>
    <w:multiLevelType w:val="hybridMultilevel"/>
    <w:tmpl w:val="0F44016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8722385"/>
    <w:multiLevelType w:val="hybridMultilevel"/>
    <w:tmpl w:val="CD46848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Symbol" w:hAnsi="Symbol"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Symbol" w:hAnsi="Symbol"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39E54026"/>
    <w:multiLevelType w:val="hybridMultilevel"/>
    <w:tmpl w:val="95E02B9E"/>
    <w:lvl w:ilvl="0" w:tplc="76561C9A">
      <w:start w:val="3"/>
      <w:numFmt w:val="bullet"/>
      <w:lvlText w:val="-"/>
      <w:lvlJc w:val="left"/>
      <w:pPr>
        <w:ind w:left="1080" w:hanging="360"/>
      </w:pPr>
      <w:rPr>
        <w:rFonts w:ascii="Times New Roman" w:eastAsia="Times New Roman" w:hAnsi="Times New Roman" w:cs="Times New Roman" w:hint="default"/>
        <w:u w:val="singl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4157C98"/>
    <w:multiLevelType w:val="hybridMultilevel"/>
    <w:tmpl w:val="DFCEA34A"/>
    <w:lvl w:ilvl="0" w:tplc="0409000F">
      <w:start w:val="1"/>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288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025B3A"/>
    <w:multiLevelType w:val="hybridMultilevel"/>
    <w:tmpl w:val="12DE228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1B056CB"/>
    <w:multiLevelType w:val="hybridMultilevel"/>
    <w:tmpl w:val="00EA4F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8F42D0B"/>
    <w:multiLevelType w:val="hybridMultilevel"/>
    <w:tmpl w:val="256C1534"/>
    <w:lvl w:ilvl="0" w:tplc="DE981F90">
      <w:start w:val="3"/>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F055BE1"/>
    <w:multiLevelType w:val="hybridMultilevel"/>
    <w:tmpl w:val="F78AFA02"/>
    <w:lvl w:ilvl="0" w:tplc="E2ECBA2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F282E5A"/>
    <w:multiLevelType w:val="hybridMultilevel"/>
    <w:tmpl w:val="B6209A4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749C4A96"/>
    <w:multiLevelType w:val="hybridMultilevel"/>
    <w:tmpl w:val="297E32C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Symbol" w:hAnsi="Symbol"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Symbol" w:hAnsi="Symbol"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Symbol" w:hAnsi="Symbol" w:hint="default"/>
      </w:rPr>
    </w:lvl>
  </w:abstractNum>
  <w:abstractNum w:abstractNumId="24" w15:restartNumberingAfterBreak="0">
    <w:nsid w:val="7AEA2F5F"/>
    <w:multiLevelType w:val="hybridMultilevel"/>
    <w:tmpl w:val="A0DEE0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D531C0D"/>
    <w:multiLevelType w:val="hybridMultilevel"/>
    <w:tmpl w:val="A1B8B4E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21"/>
  </w:num>
  <w:num w:numId="3">
    <w:abstractNumId w:val="0"/>
  </w:num>
  <w:num w:numId="4">
    <w:abstractNumId w:val="0"/>
  </w:num>
  <w:num w:numId="5">
    <w:abstractNumId w:val="0"/>
  </w:num>
  <w:num w:numId="6">
    <w:abstractNumId w:val="21"/>
  </w:num>
  <w:num w:numId="7">
    <w:abstractNumId w:val="0"/>
  </w:num>
  <w:num w:numId="8">
    <w:abstractNumId w:val="0"/>
  </w:num>
  <w:num w:numId="9">
    <w:abstractNumId w:val="0"/>
  </w:num>
  <w:num w:numId="10">
    <w:abstractNumId w:val="1"/>
  </w:num>
  <w:num w:numId="11">
    <w:abstractNumId w:val="2"/>
  </w:num>
  <w:num w:numId="12">
    <w:abstractNumId w:val="9"/>
  </w:num>
  <w:num w:numId="13">
    <w:abstractNumId w:val="8"/>
  </w:num>
  <w:num w:numId="14">
    <w:abstractNumId w:val="10"/>
  </w:num>
  <w:num w:numId="15">
    <w:abstractNumId w:val="15"/>
  </w:num>
  <w:num w:numId="16">
    <w:abstractNumId w:val="23"/>
  </w:num>
  <w:num w:numId="17">
    <w:abstractNumId w:val="9"/>
  </w:num>
  <w:num w:numId="18">
    <w:abstractNumId w:val="11"/>
  </w:num>
  <w:num w:numId="19">
    <w:abstractNumId w:val="7"/>
  </w:num>
  <w:num w:numId="20">
    <w:abstractNumId w:val="18"/>
  </w:num>
  <w:num w:numId="2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14"/>
  </w:num>
  <w:num w:numId="24">
    <w:abstractNumId w:val="4"/>
  </w:num>
  <w:num w:numId="25">
    <w:abstractNumId w:val="25"/>
  </w:num>
  <w:num w:numId="26">
    <w:abstractNumId w:val="22"/>
  </w:num>
  <w:num w:numId="27">
    <w:abstractNumId w:val="13"/>
  </w:num>
  <w:num w:numId="28">
    <w:abstractNumId w:val="16"/>
  </w:num>
  <w:num w:numId="29">
    <w:abstractNumId w:val="20"/>
  </w:num>
  <w:num w:numId="30">
    <w:abstractNumId w:val="24"/>
  </w:num>
  <w:num w:numId="31">
    <w:abstractNumId w:val="19"/>
  </w:num>
  <w:num w:numId="32">
    <w:abstractNumId w:val="6"/>
  </w:num>
  <w:num w:numId="33">
    <w:abstractNumId w:val="12"/>
  </w:num>
  <w:num w:numId="34">
    <w:abstractNumId w:val="5"/>
  </w:num>
  <w:num w:numId="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76">
      <o:colormru v:ext="edit" colors="#c3092c,#dddfd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885"/>
    <w:rsid w:val="00004ABC"/>
    <w:rsid w:val="0000546C"/>
    <w:rsid w:val="000231E8"/>
    <w:rsid w:val="00036DEA"/>
    <w:rsid w:val="000460A6"/>
    <w:rsid w:val="0005328B"/>
    <w:rsid w:val="00065857"/>
    <w:rsid w:val="00084B55"/>
    <w:rsid w:val="000921CC"/>
    <w:rsid w:val="000929F9"/>
    <w:rsid w:val="000977FA"/>
    <w:rsid w:val="000B6E58"/>
    <w:rsid w:val="000F66F0"/>
    <w:rsid w:val="00116534"/>
    <w:rsid w:val="00117845"/>
    <w:rsid w:val="00122F88"/>
    <w:rsid w:val="00155428"/>
    <w:rsid w:val="00156472"/>
    <w:rsid w:val="00192101"/>
    <w:rsid w:val="001965FC"/>
    <w:rsid w:val="00196BB2"/>
    <w:rsid w:val="001A0B3C"/>
    <w:rsid w:val="001B1CF1"/>
    <w:rsid w:val="001B23CE"/>
    <w:rsid w:val="001D6469"/>
    <w:rsid w:val="001E1AA5"/>
    <w:rsid w:val="002040D9"/>
    <w:rsid w:val="0022301B"/>
    <w:rsid w:val="002352C1"/>
    <w:rsid w:val="002459E5"/>
    <w:rsid w:val="00246005"/>
    <w:rsid w:val="002568D1"/>
    <w:rsid w:val="00266040"/>
    <w:rsid w:val="00274399"/>
    <w:rsid w:val="0027452F"/>
    <w:rsid w:val="00280ED7"/>
    <w:rsid w:val="00294302"/>
    <w:rsid w:val="0029505F"/>
    <w:rsid w:val="002951F5"/>
    <w:rsid w:val="002A07D5"/>
    <w:rsid w:val="002D5AE9"/>
    <w:rsid w:val="002E099C"/>
    <w:rsid w:val="002F5885"/>
    <w:rsid w:val="00311562"/>
    <w:rsid w:val="00345573"/>
    <w:rsid w:val="003548FE"/>
    <w:rsid w:val="003813AA"/>
    <w:rsid w:val="0038182E"/>
    <w:rsid w:val="003A0AB3"/>
    <w:rsid w:val="003A1C6A"/>
    <w:rsid w:val="003A1CC9"/>
    <w:rsid w:val="003A69A4"/>
    <w:rsid w:val="003C534A"/>
    <w:rsid w:val="003E4368"/>
    <w:rsid w:val="003F0258"/>
    <w:rsid w:val="00400D66"/>
    <w:rsid w:val="00410B29"/>
    <w:rsid w:val="0041487D"/>
    <w:rsid w:val="004424E4"/>
    <w:rsid w:val="004472D1"/>
    <w:rsid w:val="004A070C"/>
    <w:rsid w:val="004A0FAF"/>
    <w:rsid w:val="004B6A9C"/>
    <w:rsid w:val="004D04F4"/>
    <w:rsid w:val="004E32FF"/>
    <w:rsid w:val="004E465C"/>
    <w:rsid w:val="004F3FCA"/>
    <w:rsid w:val="00500D0B"/>
    <w:rsid w:val="00525F53"/>
    <w:rsid w:val="005302D6"/>
    <w:rsid w:val="00531A6E"/>
    <w:rsid w:val="00531EBC"/>
    <w:rsid w:val="00534AAD"/>
    <w:rsid w:val="0053681E"/>
    <w:rsid w:val="00560913"/>
    <w:rsid w:val="00570411"/>
    <w:rsid w:val="00573F3B"/>
    <w:rsid w:val="00577199"/>
    <w:rsid w:val="00582607"/>
    <w:rsid w:val="005848FA"/>
    <w:rsid w:val="005961CD"/>
    <w:rsid w:val="005A6047"/>
    <w:rsid w:val="005B3395"/>
    <w:rsid w:val="00615E94"/>
    <w:rsid w:val="00617008"/>
    <w:rsid w:val="00625F90"/>
    <w:rsid w:val="00664960"/>
    <w:rsid w:val="00665756"/>
    <w:rsid w:val="00666825"/>
    <w:rsid w:val="00673CC0"/>
    <w:rsid w:val="00682CBB"/>
    <w:rsid w:val="0069116C"/>
    <w:rsid w:val="00696A8D"/>
    <w:rsid w:val="006B624B"/>
    <w:rsid w:val="006C49AA"/>
    <w:rsid w:val="006F034F"/>
    <w:rsid w:val="006F4621"/>
    <w:rsid w:val="00715958"/>
    <w:rsid w:val="0071646C"/>
    <w:rsid w:val="00742A00"/>
    <w:rsid w:val="00750E47"/>
    <w:rsid w:val="007828BA"/>
    <w:rsid w:val="00794C42"/>
    <w:rsid w:val="007A4D14"/>
    <w:rsid w:val="007A5443"/>
    <w:rsid w:val="007E4B6C"/>
    <w:rsid w:val="007F1C68"/>
    <w:rsid w:val="007F26FD"/>
    <w:rsid w:val="007F78F2"/>
    <w:rsid w:val="00820AB4"/>
    <w:rsid w:val="008270C4"/>
    <w:rsid w:val="00870C5F"/>
    <w:rsid w:val="00890F7F"/>
    <w:rsid w:val="00892BFF"/>
    <w:rsid w:val="0089589A"/>
    <w:rsid w:val="008A43B2"/>
    <w:rsid w:val="008C5630"/>
    <w:rsid w:val="008C5675"/>
    <w:rsid w:val="008F012B"/>
    <w:rsid w:val="008F5FBE"/>
    <w:rsid w:val="008F7082"/>
    <w:rsid w:val="0090130A"/>
    <w:rsid w:val="00903BA0"/>
    <w:rsid w:val="00927A76"/>
    <w:rsid w:val="00945ABB"/>
    <w:rsid w:val="00965723"/>
    <w:rsid w:val="00965C33"/>
    <w:rsid w:val="00973C82"/>
    <w:rsid w:val="009825D5"/>
    <w:rsid w:val="0098667C"/>
    <w:rsid w:val="009B345F"/>
    <w:rsid w:val="009C0A05"/>
    <w:rsid w:val="009C57ED"/>
    <w:rsid w:val="009C6657"/>
    <w:rsid w:val="009E0CC9"/>
    <w:rsid w:val="00A01892"/>
    <w:rsid w:val="00A27289"/>
    <w:rsid w:val="00A37842"/>
    <w:rsid w:val="00A544F4"/>
    <w:rsid w:val="00A66D8B"/>
    <w:rsid w:val="00A8060B"/>
    <w:rsid w:val="00A84316"/>
    <w:rsid w:val="00A96499"/>
    <w:rsid w:val="00AA5A78"/>
    <w:rsid w:val="00AE32A1"/>
    <w:rsid w:val="00AE5E7F"/>
    <w:rsid w:val="00AE6813"/>
    <w:rsid w:val="00B14D04"/>
    <w:rsid w:val="00B22916"/>
    <w:rsid w:val="00B24521"/>
    <w:rsid w:val="00B418D8"/>
    <w:rsid w:val="00B424E4"/>
    <w:rsid w:val="00B6436F"/>
    <w:rsid w:val="00B715DC"/>
    <w:rsid w:val="00B93054"/>
    <w:rsid w:val="00BC1A0C"/>
    <w:rsid w:val="00C00E9A"/>
    <w:rsid w:val="00C04CD5"/>
    <w:rsid w:val="00C11193"/>
    <w:rsid w:val="00C55095"/>
    <w:rsid w:val="00C740C4"/>
    <w:rsid w:val="00C831CA"/>
    <w:rsid w:val="00CB0579"/>
    <w:rsid w:val="00CC050E"/>
    <w:rsid w:val="00CD03C7"/>
    <w:rsid w:val="00CD0DBD"/>
    <w:rsid w:val="00CE3F15"/>
    <w:rsid w:val="00D03769"/>
    <w:rsid w:val="00D0598B"/>
    <w:rsid w:val="00D07E54"/>
    <w:rsid w:val="00D2147E"/>
    <w:rsid w:val="00D25A1F"/>
    <w:rsid w:val="00D2656B"/>
    <w:rsid w:val="00D44052"/>
    <w:rsid w:val="00D4435B"/>
    <w:rsid w:val="00D549DA"/>
    <w:rsid w:val="00D60607"/>
    <w:rsid w:val="00D60792"/>
    <w:rsid w:val="00D65490"/>
    <w:rsid w:val="00DA0445"/>
    <w:rsid w:val="00DA65E2"/>
    <w:rsid w:val="00DB4848"/>
    <w:rsid w:val="00DC14D0"/>
    <w:rsid w:val="00DC50D8"/>
    <w:rsid w:val="00DC7BCD"/>
    <w:rsid w:val="00DE124C"/>
    <w:rsid w:val="00E04874"/>
    <w:rsid w:val="00E2659E"/>
    <w:rsid w:val="00E267EE"/>
    <w:rsid w:val="00E56112"/>
    <w:rsid w:val="00E878B9"/>
    <w:rsid w:val="00E9047A"/>
    <w:rsid w:val="00EA0267"/>
    <w:rsid w:val="00EA6312"/>
    <w:rsid w:val="00EB078D"/>
    <w:rsid w:val="00EB3572"/>
    <w:rsid w:val="00EB4DA7"/>
    <w:rsid w:val="00EE34BE"/>
    <w:rsid w:val="00EE4463"/>
    <w:rsid w:val="00EF37D0"/>
    <w:rsid w:val="00F071D5"/>
    <w:rsid w:val="00F07FBD"/>
    <w:rsid w:val="00F10214"/>
    <w:rsid w:val="00F13B10"/>
    <w:rsid w:val="00F23DA4"/>
    <w:rsid w:val="00F4508F"/>
    <w:rsid w:val="00F600FA"/>
    <w:rsid w:val="00F62E87"/>
    <w:rsid w:val="00F757F2"/>
    <w:rsid w:val="00F94616"/>
    <w:rsid w:val="00FC14F5"/>
    <w:rsid w:val="00FC22B3"/>
    <w:rsid w:val="00FC799E"/>
    <w:rsid w:val="00FD1477"/>
    <w:rsid w:val="00FD50B0"/>
    <w:rsid w:val="00FE259B"/>
    <w:rsid w:val="00FE3E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6">
      <o:colormru v:ext="edit" colors="#c3092c,#dddfde"/>
    </o:shapedefaults>
    <o:shapelayout v:ext="edit">
      <o:idmap v:ext="edit" data="1"/>
    </o:shapelayout>
  </w:shapeDefaults>
  <w:doNotEmbedSmartTags/>
  <w:decimalSymbol w:val="."/>
  <w:listSeparator w:val=","/>
  <w15:docId w15:val="{F0501FC1-E867-4C13-BCF9-0F2DA963E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42A8"/>
    <w:rPr>
      <w:sz w:val="24"/>
      <w:szCs w:val="24"/>
    </w:rPr>
  </w:style>
  <w:style w:type="paragraph" w:styleId="Heading1">
    <w:name w:val="heading 1"/>
    <w:aliases w:val="Headline1"/>
    <w:basedOn w:val="Normal"/>
    <w:next w:val="Normal"/>
    <w:autoRedefine/>
    <w:qFormat/>
    <w:rsid w:val="00A5253C"/>
    <w:pPr>
      <w:keepNext/>
      <w:spacing w:before="240" w:after="60"/>
      <w:ind w:left="180"/>
      <w:jc w:val="center"/>
      <w:outlineLvl w:val="0"/>
    </w:pPr>
    <w:rPr>
      <w:rFonts w:ascii="Arial" w:hAnsi="Arial"/>
      <w:b/>
      <w:kern w:val="28"/>
      <w:sz w:val="28"/>
    </w:rPr>
  </w:style>
  <w:style w:type="paragraph" w:styleId="Heading2">
    <w:name w:val="heading 2"/>
    <w:aliases w:val="Headline2"/>
    <w:basedOn w:val="Normal"/>
    <w:next w:val="Normal"/>
    <w:qFormat/>
    <w:rsid w:val="00A5253C"/>
    <w:pPr>
      <w:keepNext/>
      <w:spacing w:before="240" w:after="60"/>
      <w:outlineLvl w:val="1"/>
    </w:pPr>
    <w:rPr>
      <w:rFonts w:ascii="Arial" w:hAnsi="Arial"/>
      <w:b/>
      <w:i/>
    </w:rPr>
  </w:style>
  <w:style w:type="paragraph" w:styleId="Heading3">
    <w:name w:val="heading 3"/>
    <w:aliases w:val="Headline3"/>
    <w:basedOn w:val="Normal"/>
    <w:next w:val="Normal"/>
    <w:qFormat/>
    <w:rsid w:val="00A5253C"/>
    <w:pPr>
      <w:keepNext/>
      <w:spacing w:before="240" w:after="60"/>
      <w:outlineLvl w:val="2"/>
    </w:pPr>
    <w:rPr>
      <w:rFonts w:ascii="Arial" w:hAnsi="Arial"/>
    </w:rPr>
  </w:style>
  <w:style w:type="paragraph" w:styleId="Heading4">
    <w:name w:val="heading 4"/>
    <w:aliases w:val="Headline4"/>
    <w:basedOn w:val="Normal"/>
    <w:next w:val="Normal"/>
    <w:qFormat/>
    <w:rsid w:val="00A5253C"/>
    <w:pPr>
      <w:keepNext/>
      <w:outlineLvl w:val="3"/>
    </w:pPr>
    <w:rPr>
      <w:rFonts w:ascii="Arial Rounded MT Bold" w:hAnsi="Arial Rounded MT Bold"/>
      <w:color w:val="C3092C"/>
    </w:rPr>
  </w:style>
  <w:style w:type="paragraph" w:styleId="Heading5">
    <w:name w:val="heading 5"/>
    <w:aliases w:val="Headline5"/>
    <w:basedOn w:val="Normal"/>
    <w:next w:val="Normal"/>
    <w:qFormat/>
    <w:rsid w:val="00A5253C"/>
    <w:pPr>
      <w:keepNext/>
      <w:ind w:right="60"/>
      <w:jc w:val="center"/>
      <w:outlineLvl w:val="4"/>
    </w:pPr>
    <w:rPr>
      <w:rFonts w:ascii="Arial Rounded MT Bold" w:hAnsi="Arial Rounded MT Bold"/>
      <w:i/>
      <w:color w:val="C3092C"/>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autoRedefine/>
    <w:rsid w:val="0058718A"/>
    <w:pPr>
      <w:suppressAutoHyphens/>
      <w:spacing w:after="180"/>
    </w:pPr>
    <w:rPr>
      <w:rFonts w:eastAsia="MS Mincho" w:cs="Arial"/>
      <w:color w:val="000000"/>
      <w:sz w:val="22"/>
      <w:szCs w:val="24"/>
      <w:lang w:eastAsia="ja-JP"/>
    </w:rPr>
  </w:style>
  <w:style w:type="paragraph" w:customStyle="1" w:styleId="bodytext-15space">
    <w:name w:val="body text - 1.5 space"/>
    <w:basedOn w:val="Normal"/>
    <w:rsid w:val="0058718A"/>
    <w:pPr>
      <w:spacing w:line="360" w:lineRule="auto"/>
    </w:pPr>
    <w:rPr>
      <w:rFonts w:ascii="Arial" w:hAnsi="Arial" w:cs="Arial"/>
      <w:color w:val="000000"/>
      <w:sz w:val="20"/>
    </w:rPr>
  </w:style>
  <w:style w:type="paragraph" w:customStyle="1" w:styleId="bullet">
    <w:name w:val="bullet"/>
    <w:basedOn w:val="BodyText1"/>
    <w:autoRedefine/>
    <w:rsid w:val="0058718A"/>
    <w:pPr>
      <w:numPr>
        <w:numId w:val="17"/>
      </w:numPr>
      <w:spacing w:after="120"/>
    </w:pPr>
    <w:rPr>
      <w:kern w:val="1"/>
      <w:szCs w:val="22"/>
      <w:lang w:eastAsia="en-US"/>
    </w:rPr>
  </w:style>
  <w:style w:type="paragraph" w:styleId="Header">
    <w:name w:val="header"/>
    <w:basedOn w:val="Normal"/>
    <w:rsid w:val="00CA2DF8"/>
    <w:pPr>
      <w:tabs>
        <w:tab w:val="center" w:pos="4320"/>
        <w:tab w:val="right" w:pos="8640"/>
      </w:tabs>
    </w:pPr>
  </w:style>
  <w:style w:type="table" w:styleId="TableColorful1">
    <w:name w:val="Table Colorful 1"/>
    <w:aliases w:val="Table Red"/>
    <w:basedOn w:val="TableNormal"/>
    <w:rsid w:val="00CA2DF8"/>
    <w:rPr>
      <w:rFonts w:eastAsia="MS Mincho"/>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C3092C" w:fill="FFFFFF"/>
    </w:tcPr>
    <w:tblStylePr w:type="firstRow">
      <w:tblPr/>
      <w:tcPr>
        <w:tcBorders>
          <w:tl2br w:val="none" w:sz="0" w:space="0" w:color="auto"/>
          <w:tr2bl w:val="none" w:sz="0" w:space="0" w:color="auto"/>
        </w:tcBorders>
        <w:shd w:val="solid" w:color="000000" w:fill="FFFFFF"/>
      </w:tcPr>
    </w:tblStylePr>
    <w:tblStylePr w:type="firstCol">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tblPr/>
      <w:tcPr>
        <w:tcBorders>
          <w:tl2br w:val="none" w:sz="0" w:space="0" w:color="auto"/>
          <w:tr2bl w:val="none" w:sz="0" w:space="0" w:color="auto"/>
        </w:tcBorders>
      </w:tcPr>
    </w:tblStylePr>
  </w:style>
  <w:style w:type="table" w:styleId="TableColorful2">
    <w:name w:val="Table Colorful 2"/>
    <w:aliases w:val="Table Black"/>
    <w:basedOn w:val="TableNormal"/>
    <w:rsid w:val="00CA2DF8"/>
    <w:rPr>
      <w:rFonts w:eastAsia="MS Mincho"/>
    </w:rPr>
    <w:tblPr>
      <w:tblBorders>
        <w:bottom w:val="single" w:sz="12" w:space="0" w:color="000000"/>
      </w:tblBorders>
    </w:tblPr>
    <w:tcPr>
      <w:shd w:val="pct10" w:color="000000" w:fill="FFFFFF"/>
    </w:tcPr>
    <w:tblStylePr w:type="firstRow">
      <w:tblPr/>
      <w:tcPr>
        <w:tcBorders>
          <w:bottom w:val="single" w:sz="12" w:space="0" w:color="000000"/>
          <w:tl2br w:val="none" w:sz="0" w:space="0" w:color="auto"/>
          <w:tr2bl w:val="none" w:sz="0" w:space="0" w:color="auto"/>
        </w:tcBorders>
        <w:shd w:val="solid" w:color="800000" w:fill="FFFFFF"/>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tblPr/>
      <w:tcPr>
        <w:tcBorders>
          <w:tl2br w:val="none" w:sz="0" w:space="0" w:color="auto"/>
          <w:tr2bl w:val="none" w:sz="0" w:space="0" w:color="auto"/>
        </w:tcBorders>
      </w:tcPr>
    </w:tblStylePr>
  </w:style>
  <w:style w:type="table" w:styleId="TableColorful3">
    <w:name w:val="Table Colorful 3"/>
    <w:aliases w:val="Table Black 20%"/>
    <w:basedOn w:val="TableNormal"/>
    <w:rsid w:val="00CA2DF8"/>
    <w:rPr>
      <w:rFonts w:eastAsia="MS Minch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0" w:color="000000" w:fill="CCCCCC"/>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tblPr/>
      <w:tcPr>
        <w:tcBorders>
          <w:tl2br w:val="none" w:sz="0" w:space="0" w:color="auto"/>
          <w:tr2bl w:val="none" w:sz="0" w:space="0" w:color="auto"/>
        </w:tcBorders>
        <w:shd w:val="solid" w:color="000000" w:fill="FFFFFF"/>
      </w:tcPr>
    </w:tblStylePr>
  </w:style>
  <w:style w:type="paragraph" w:styleId="Footer">
    <w:name w:val="footer"/>
    <w:basedOn w:val="Normal"/>
    <w:semiHidden/>
    <w:rsid w:val="00CA2DF8"/>
    <w:pPr>
      <w:tabs>
        <w:tab w:val="center" w:pos="4320"/>
        <w:tab w:val="right" w:pos="8640"/>
      </w:tabs>
    </w:pPr>
  </w:style>
  <w:style w:type="table" w:customStyle="1" w:styleId="tableRedHeader">
    <w:name w:val="table Red Header"/>
    <w:basedOn w:val="TableColorful2"/>
    <w:rsid w:val="00CA2DF8"/>
    <w:rPr>
      <w:rFonts w:eastAsia="Times New Roman"/>
    </w:rPr>
    <w:tblPr/>
    <w:tcPr>
      <w:shd w:val="pct10" w:color="000000" w:fill="F3F3F3"/>
      <w:vAlign w:val="center"/>
    </w:tcPr>
    <w:tblStylePr w:type="firstRow">
      <w:rPr>
        <w:rFonts w:ascii="Courier New" w:hAnsi="Courier New"/>
        <w:color w:val="FFFFFF"/>
      </w:rPr>
      <w:tblPr/>
      <w:tcPr>
        <w:tcBorders>
          <w:bottom w:val="single" w:sz="12" w:space="0" w:color="000000"/>
          <w:tl2br w:val="none" w:sz="0" w:space="0" w:color="auto"/>
          <w:tr2bl w:val="none" w:sz="0" w:space="0" w:color="auto"/>
        </w:tcBorders>
        <w:shd w:val="pct10" w:color="000000" w:fill="C3092C"/>
      </w:tcPr>
    </w:tblStylePr>
    <w:tblStylePr w:type="firstCol">
      <w:rPr>
        <w:rFonts w:ascii="Times New Roman" w:hAnsi="Times New Roman"/>
        <w:color w:val="000000"/>
      </w:rPr>
      <w:tblPr/>
      <w:tcPr>
        <w:tcBorders>
          <w:tl2br w:val="none" w:sz="0" w:space="0" w:color="auto"/>
          <w:tr2bl w:val="none" w:sz="0" w:space="0" w:color="auto"/>
        </w:tcBorders>
        <w:shd w:val="pct10" w:color="000000" w:fill="E6E6E6"/>
      </w:tcPr>
    </w:tblStylePr>
    <w:tblStylePr w:type="lastCol">
      <w:pPr>
        <w:jc w:val="left"/>
      </w:pPr>
      <w:tblPr/>
      <w:tcPr>
        <w:tcBorders>
          <w:tl2br w:val="none" w:sz="0" w:space="0" w:color="auto"/>
          <w:tr2bl w:val="none" w:sz="0" w:space="0" w:color="auto"/>
        </w:tcBorders>
        <w:shd w:val="pct10" w:color="000000" w:fill="F3F3F3"/>
      </w:tcPr>
    </w:tblStylePr>
    <w:tblStylePr w:type="swCell">
      <w:tblPr/>
      <w:tcPr>
        <w:tcBorders>
          <w:tl2br w:val="none" w:sz="0" w:space="0" w:color="auto"/>
          <w:tr2bl w:val="none" w:sz="0" w:space="0" w:color="auto"/>
        </w:tcBorders>
      </w:tcPr>
    </w:tblStylePr>
  </w:style>
  <w:style w:type="character" w:styleId="Hyperlink">
    <w:name w:val="Hyperlink"/>
    <w:basedOn w:val="DefaultParagraphFont"/>
    <w:rsid w:val="00CA3298"/>
    <w:rPr>
      <w:color w:val="0000FF"/>
      <w:u w:val="single"/>
    </w:rPr>
  </w:style>
  <w:style w:type="character" w:styleId="FollowedHyperlink">
    <w:name w:val="FollowedHyperlink"/>
    <w:basedOn w:val="DefaultParagraphFont"/>
    <w:rsid w:val="00E75DAD"/>
    <w:rPr>
      <w:color w:val="800080"/>
      <w:u w:val="single"/>
    </w:rPr>
  </w:style>
  <w:style w:type="table" w:styleId="TableGrid">
    <w:name w:val="Table Grid"/>
    <w:basedOn w:val="TableNormal"/>
    <w:rsid w:val="004A07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E5E7F"/>
    <w:pPr>
      <w:ind w:left="720"/>
    </w:pPr>
  </w:style>
  <w:style w:type="paragraph" w:styleId="BalloonText">
    <w:name w:val="Balloon Text"/>
    <w:basedOn w:val="Normal"/>
    <w:link w:val="BalloonTextChar"/>
    <w:rsid w:val="007E4B6C"/>
    <w:rPr>
      <w:rFonts w:ascii="Tahoma" w:hAnsi="Tahoma" w:cs="Tahoma"/>
      <w:sz w:val="16"/>
      <w:szCs w:val="16"/>
    </w:rPr>
  </w:style>
  <w:style w:type="character" w:customStyle="1" w:styleId="BalloonTextChar">
    <w:name w:val="Balloon Text Char"/>
    <w:basedOn w:val="DefaultParagraphFont"/>
    <w:link w:val="BalloonText"/>
    <w:rsid w:val="007E4B6C"/>
    <w:rPr>
      <w:rFonts w:ascii="Tahoma" w:hAnsi="Tahoma" w:cs="Tahoma"/>
      <w:sz w:val="16"/>
      <w:szCs w:val="16"/>
    </w:rPr>
  </w:style>
  <w:style w:type="character" w:customStyle="1" w:styleId="fn">
    <w:name w:val="fn"/>
    <w:basedOn w:val="DefaultParagraphFont"/>
    <w:rsid w:val="00E04874"/>
  </w:style>
  <w:style w:type="character" w:styleId="Strong">
    <w:name w:val="Strong"/>
    <w:basedOn w:val="DefaultParagraphFont"/>
    <w:uiPriority w:val="22"/>
    <w:qFormat/>
    <w:rsid w:val="009C6657"/>
    <w:rPr>
      <w:b/>
      <w:bCs/>
    </w:rPr>
  </w:style>
  <w:style w:type="paragraph" w:styleId="NormalWeb">
    <w:name w:val="Normal (Web)"/>
    <w:basedOn w:val="Normal"/>
    <w:uiPriority w:val="99"/>
    <w:unhideWhenUsed/>
    <w:rsid w:val="009C6657"/>
    <w:pPr>
      <w:spacing w:before="100" w:beforeAutospacing="1" w:after="100" w:afterAutospacing="1"/>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99749">
      <w:bodyDiv w:val="1"/>
      <w:marLeft w:val="0"/>
      <w:marRight w:val="0"/>
      <w:marTop w:val="0"/>
      <w:marBottom w:val="0"/>
      <w:divBdr>
        <w:top w:val="none" w:sz="0" w:space="0" w:color="auto"/>
        <w:left w:val="none" w:sz="0" w:space="0" w:color="auto"/>
        <w:bottom w:val="none" w:sz="0" w:space="0" w:color="auto"/>
        <w:right w:val="none" w:sz="0" w:space="0" w:color="auto"/>
      </w:divBdr>
    </w:div>
    <w:div w:id="1383017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1888</Words>
  <Characters>11807</Characters>
  <Application>Microsoft Office Word</Application>
  <DocSecurity>0</DocSecurity>
  <Lines>357</Lines>
  <Paragraphs>380</Paragraphs>
  <ScaleCrop>false</ScaleCrop>
  <HeadingPairs>
    <vt:vector size="2" baseType="variant">
      <vt:variant>
        <vt:lpstr>Title</vt:lpstr>
      </vt:variant>
      <vt:variant>
        <vt:i4>1</vt:i4>
      </vt:variant>
    </vt:vector>
  </HeadingPairs>
  <TitlesOfParts>
    <vt:vector size="1" baseType="lpstr">
      <vt:lpstr>¬</vt:lpstr>
    </vt:vector>
  </TitlesOfParts>
  <Company>University of Nebraska-Lincoln</Company>
  <LinksUpToDate>false</LinksUpToDate>
  <CharactersWithSpaces>13315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nmyers1</dc:creator>
  <cp:lastModifiedBy>Becky Carter</cp:lastModifiedBy>
  <cp:revision>2</cp:revision>
  <cp:lastPrinted>2012-08-30T16:42:00Z</cp:lastPrinted>
  <dcterms:created xsi:type="dcterms:W3CDTF">2016-05-03T21:10:00Z</dcterms:created>
  <dcterms:modified xsi:type="dcterms:W3CDTF">2016-05-03T21:10:00Z</dcterms:modified>
</cp:coreProperties>
</file>